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DBF82" w14:textId="77777777" w:rsidR="00B0150B" w:rsidRPr="00B0150B" w:rsidRDefault="00B0150B" w:rsidP="00B0150B">
      <w:pPr>
        <w:pStyle w:val="Titre"/>
        <w:jc w:val="center"/>
        <w:rPr>
          <w:sz w:val="56"/>
        </w:rPr>
      </w:pPr>
      <w:r w:rsidRPr="00B0150B">
        <w:rPr>
          <w:sz w:val="56"/>
        </w:rPr>
        <w:t>Journal de Kabul</w:t>
      </w:r>
      <w:r>
        <w:rPr>
          <w:sz w:val="56"/>
        </w:rPr>
        <w:t xml:space="preserve"> n° 1 </w:t>
      </w:r>
    </w:p>
    <w:p w14:paraId="00489CA5" w14:textId="77777777" w:rsidR="00B0150B" w:rsidRPr="00271A65" w:rsidRDefault="00B0150B" w:rsidP="00B0150B">
      <w:pPr>
        <w:pStyle w:val="Titre2"/>
        <w:jc w:val="center"/>
        <w:rPr>
          <w:sz w:val="32"/>
        </w:rPr>
      </w:pPr>
      <w:r w:rsidRPr="00271A65">
        <w:rPr>
          <w:sz w:val="32"/>
        </w:rPr>
        <w:t>Une mission au service du développement de l’Afghanistan</w:t>
      </w:r>
      <w:r w:rsidR="00B66A9C" w:rsidRPr="00271A65">
        <w:rPr>
          <w:sz w:val="32"/>
        </w:rPr>
        <w:t> ou l</w:t>
      </w:r>
      <w:r w:rsidRPr="00271A65">
        <w:rPr>
          <w:sz w:val="32"/>
        </w:rPr>
        <w:t>es tours et détours de l’aide dans un pays en conflit en présence de forces armées étrangères</w:t>
      </w:r>
      <w:r w:rsidR="004F42C8" w:rsidRPr="00271A65">
        <w:rPr>
          <w:rStyle w:val="Marquenotebasdepage"/>
          <w:sz w:val="32"/>
        </w:rPr>
        <w:footnoteReference w:id="1"/>
      </w:r>
      <w:r w:rsidR="00B66A9C" w:rsidRPr="00271A65">
        <w:rPr>
          <w:sz w:val="32"/>
        </w:rPr>
        <w:t xml:space="preserve"> </w:t>
      </w:r>
    </w:p>
    <w:p w14:paraId="7CAE252D" w14:textId="21B190FA" w:rsidR="00B66A9C" w:rsidRPr="00271A65" w:rsidRDefault="00517C6E" w:rsidP="00B66A9C">
      <w:pPr>
        <w:pStyle w:val="Titre2"/>
        <w:jc w:val="center"/>
        <w:rPr>
          <w:i/>
          <w:sz w:val="28"/>
        </w:rPr>
      </w:pPr>
      <w:r>
        <w:rPr>
          <w:i/>
          <w:sz w:val="28"/>
        </w:rPr>
        <w:t>Premières</w:t>
      </w:r>
      <w:r w:rsidR="00B66A9C" w:rsidRPr="00271A65">
        <w:rPr>
          <w:i/>
          <w:sz w:val="28"/>
        </w:rPr>
        <w:t xml:space="preserve"> impressions d’un </w:t>
      </w:r>
      <w:r w:rsidR="00114E44">
        <w:rPr>
          <w:i/>
          <w:sz w:val="28"/>
        </w:rPr>
        <w:t>affreux jojo/</w:t>
      </w:r>
      <w:r w:rsidR="00B66A9C" w:rsidRPr="00271A65">
        <w:rPr>
          <w:i/>
          <w:sz w:val="28"/>
        </w:rPr>
        <w:t xml:space="preserve">bobo du quartier d’Aligre </w:t>
      </w:r>
      <w:r>
        <w:rPr>
          <w:i/>
          <w:sz w:val="28"/>
        </w:rPr>
        <w:t>plongé</w:t>
      </w:r>
      <w:r w:rsidR="00B66A9C" w:rsidRPr="00271A65">
        <w:rPr>
          <w:i/>
          <w:sz w:val="28"/>
        </w:rPr>
        <w:t xml:space="preserve"> </w:t>
      </w:r>
      <w:r>
        <w:rPr>
          <w:i/>
          <w:sz w:val="28"/>
        </w:rPr>
        <w:t xml:space="preserve">dans </w:t>
      </w:r>
      <w:r w:rsidR="00B157D5">
        <w:rPr>
          <w:i/>
          <w:sz w:val="28"/>
        </w:rPr>
        <w:t xml:space="preserve">cadre </w:t>
      </w:r>
      <w:r>
        <w:rPr>
          <w:i/>
          <w:sz w:val="28"/>
        </w:rPr>
        <w:t xml:space="preserve">afghan </w:t>
      </w:r>
    </w:p>
    <w:p w14:paraId="3FD53B3E" w14:textId="77777777" w:rsidR="00B0150B" w:rsidRPr="00B0150B" w:rsidRDefault="00B0150B" w:rsidP="00B0150B">
      <w:pPr>
        <w:rPr>
          <w:sz w:val="22"/>
        </w:rPr>
      </w:pPr>
    </w:p>
    <w:p w14:paraId="724E802E" w14:textId="77777777" w:rsidR="00B0150B" w:rsidRPr="00271A65" w:rsidRDefault="00B0150B" w:rsidP="00B0150B">
      <w:pPr>
        <w:pStyle w:val="Titre3"/>
        <w:rPr>
          <w:sz w:val="24"/>
        </w:rPr>
      </w:pPr>
      <w:r w:rsidRPr="00271A65">
        <w:rPr>
          <w:sz w:val="24"/>
        </w:rPr>
        <w:t>Prologue</w:t>
      </w:r>
      <w:r w:rsidR="004F42C8" w:rsidRPr="00271A65">
        <w:rPr>
          <w:sz w:val="24"/>
        </w:rPr>
        <w:t> </w:t>
      </w:r>
    </w:p>
    <w:p w14:paraId="48984990" w14:textId="77777777" w:rsidR="00B0150B" w:rsidRPr="00271A65" w:rsidRDefault="00B0150B" w:rsidP="00B0150B">
      <w:pPr>
        <w:rPr>
          <w:sz w:val="24"/>
        </w:rPr>
      </w:pPr>
    </w:p>
    <w:p w14:paraId="68F50D17" w14:textId="77777777" w:rsidR="007229CF" w:rsidRDefault="00B0150B" w:rsidP="00271A65">
      <w:pPr>
        <w:jc w:val="both"/>
        <w:rPr>
          <w:i/>
          <w:sz w:val="24"/>
        </w:rPr>
      </w:pPr>
      <w:r w:rsidRPr="00271A65">
        <w:rPr>
          <w:i/>
          <w:sz w:val="24"/>
        </w:rPr>
        <w:t xml:space="preserve">L’idée de commencer ce journal m’est apparue dans le trajet qui m’a </w:t>
      </w:r>
      <w:r w:rsidR="007229CF">
        <w:rPr>
          <w:i/>
          <w:sz w:val="24"/>
        </w:rPr>
        <w:t>transporté</w:t>
      </w:r>
      <w:r w:rsidRPr="00271A65">
        <w:rPr>
          <w:i/>
          <w:sz w:val="24"/>
        </w:rPr>
        <w:t xml:space="preserve"> de Paris à Kaboul. </w:t>
      </w:r>
      <w:r w:rsidR="00B66A9C" w:rsidRPr="00271A65">
        <w:rPr>
          <w:i/>
          <w:sz w:val="24"/>
        </w:rPr>
        <w:t xml:space="preserve">J’avais </w:t>
      </w:r>
      <w:r w:rsidR="007229CF">
        <w:rPr>
          <w:i/>
          <w:sz w:val="24"/>
        </w:rPr>
        <w:t xml:space="preserve">précédemment </w:t>
      </w:r>
      <w:r w:rsidR="00B66A9C" w:rsidRPr="00271A65">
        <w:rPr>
          <w:i/>
          <w:sz w:val="24"/>
        </w:rPr>
        <w:t>évoqué l’idée d’un blog pour répondre aux amis qui m’avaient demandé, avant mon départ</w:t>
      </w:r>
      <w:r w:rsidR="00B34D1C" w:rsidRPr="00271A65">
        <w:rPr>
          <w:i/>
          <w:sz w:val="24"/>
        </w:rPr>
        <w:t>,</w:t>
      </w:r>
      <w:r w:rsidR="00B66A9C" w:rsidRPr="00271A65">
        <w:rPr>
          <w:i/>
          <w:sz w:val="24"/>
        </w:rPr>
        <w:t xml:space="preserve"> de leur donner des nouvelles</w:t>
      </w:r>
      <w:r w:rsidR="007229CF">
        <w:rPr>
          <w:i/>
          <w:sz w:val="24"/>
        </w:rPr>
        <w:t xml:space="preserve"> à mon arrivée</w:t>
      </w:r>
      <w:r w:rsidR="00B66A9C" w:rsidRPr="00271A65">
        <w:rPr>
          <w:i/>
          <w:sz w:val="24"/>
        </w:rPr>
        <w:t xml:space="preserve">. </w:t>
      </w:r>
      <w:r w:rsidR="007229CF">
        <w:rPr>
          <w:i/>
          <w:sz w:val="24"/>
        </w:rPr>
        <w:t>Ce projet</w:t>
      </w:r>
      <w:r w:rsidRPr="00271A65">
        <w:rPr>
          <w:i/>
          <w:sz w:val="24"/>
        </w:rPr>
        <w:t xml:space="preserve"> a pris sens avec </w:t>
      </w:r>
      <w:r w:rsidR="007229CF">
        <w:rPr>
          <w:i/>
          <w:sz w:val="24"/>
        </w:rPr>
        <w:t>l’opportunité offerte par</w:t>
      </w:r>
      <w:r w:rsidRPr="00271A65">
        <w:rPr>
          <w:i/>
          <w:sz w:val="24"/>
        </w:rPr>
        <w:t xml:space="preserve"> </w:t>
      </w:r>
      <w:r w:rsidR="00B66A9C" w:rsidRPr="00271A65">
        <w:rPr>
          <w:i/>
          <w:sz w:val="24"/>
        </w:rPr>
        <w:t xml:space="preserve">deux </w:t>
      </w:r>
      <w:r w:rsidRPr="00271A65">
        <w:rPr>
          <w:i/>
          <w:sz w:val="24"/>
        </w:rPr>
        <w:t>premières journées bloquées à l’hôtel en raison de risques liées à la crise née de la vidéo postée sur un site américain qui a ent</w:t>
      </w:r>
      <w:r w:rsidR="00B66A9C" w:rsidRPr="00271A65">
        <w:rPr>
          <w:i/>
          <w:sz w:val="24"/>
        </w:rPr>
        <w:t xml:space="preserve">rainé </w:t>
      </w:r>
      <w:r w:rsidR="00054A0B">
        <w:rPr>
          <w:i/>
          <w:sz w:val="24"/>
        </w:rPr>
        <w:t xml:space="preserve">des </w:t>
      </w:r>
      <w:r w:rsidR="00B66A9C" w:rsidRPr="00271A65">
        <w:rPr>
          <w:i/>
          <w:sz w:val="24"/>
        </w:rPr>
        <w:t>manifestations dans plusieurs pays arabes et le meurtre</w:t>
      </w:r>
      <w:r w:rsidRPr="00271A65">
        <w:rPr>
          <w:i/>
          <w:sz w:val="24"/>
        </w:rPr>
        <w:t xml:space="preserve"> de 4 américains à Benghazi</w:t>
      </w:r>
      <w:r w:rsidR="00B66A9C" w:rsidRPr="00271A65">
        <w:rPr>
          <w:i/>
          <w:sz w:val="24"/>
        </w:rPr>
        <w:t xml:space="preserve"> </w:t>
      </w:r>
      <w:r w:rsidR="00054A0B">
        <w:rPr>
          <w:i/>
          <w:sz w:val="24"/>
        </w:rPr>
        <w:t>la veille</w:t>
      </w:r>
      <w:r w:rsidR="00B66A9C" w:rsidRPr="00271A65">
        <w:rPr>
          <w:i/>
          <w:sz w:val="24"/>
        </w:rPr>
        <w:t xml:space="preserve"> de mon arrivée. </w:t>
      </w:r>
    </w:p>
    <w:p w14:paraId="154B0609" w14:textId="1C042065" w:rsidR="00B66A9C" w:rsidRPr="00271A65" w:rsidRDefault="007229CF" w:rsidP="00271A65">
      <w:pPr>
        <w:jc w:val="both"/>
        <w:rPr>
          <w:i/>
          <w:sz w:val="24"/>
        </w:rPr>
      </w:pPr>
      <w:r>
        <w:rPr>
          <w:i/>
          <w:sz w:val="24"/>
        </w:rPr>
        <w:t>Du temps disponible est apparu, ce qui est chose précieuse et plutôt rare chez moi. De plus, le hamac offert à mon départ par mes collègues n’a pu être installé dans la chambre d’hôtel.  J’ai ainsi eu l’opportunité de m’installer face à mon ordinateur pour écrire les premières notes de ce petit journal.</w:t>
      </w:r>
    </w:p>
    <w:p w14:paraId="655B91E3" w14:textId="23E25B55" w:rsidR="007229CF" w:rsidRDefault="00B66A9C" w:rsidP="00271A65">
      <w:pPr>
        <w:jc w:val="both"/>
        <w:rPr>
          <w:i/>
          <w:sz w:val="24"/>
        </w:rPr>
      </w:pPr>
      <w:r w:rsidRPr="00271A65">
        <w:rPr>
          <w:i/>
          <w:sz w:val="24"/>
        </w:rPr>
        <w:t xml:space="preserve">Il commence par le départ de l’aéroport de France et reprends mes souvenirs de ce voyage. Il livre </w:t>
      </w:r>
      <w:r w:rsidR="007229CF">
        <w:rPr>
          <w:i/>
          <w:sz w:val="24"/>
        </w:rPr>
        <w:t xml:space="preserve">ensuite </w:t>
      </w:r>
      <w:r w:rsidRPr="00271A65">
        <w:rPr>
          <w:i/>
          <w:sz w:val="24"/>
        </w:rPr>
        <w:t>les pre</w:t>
      </w:r>
      <w:r w:rsidR="00664D2F">
        <w:rPr>
          <w:i/>
          <w:sz w:val="24"/>
        </w:rPr>
        <w:t>mières impressions de l’arrivée basées sur la description des lieux et ce qu</w:t>
      </w:r>
      <w:r w:rsidR="00155A9C">
        <w:rPr>
          <w:i/>
          <w:sz w:val="24"/>
        </w:rPr>
        <w:t>’elle</w:t>
      </w:r>
      <w:r w:rsidR="00664D2F">
        <w:rPr>
          <w:i/>
          <w:sz w:val="24"/>
        </w:rPr>
        <w:t xml:space="preserve"> génère de mise en condition</w:t>
      </w:r>
      <w:r w:rsidR="007229CF">
        <w:rPr>
          <w:i/>
          <w:sz w:val="24"/>
        </w:rPr>
        <w:t>/contextualisation</w:t>
      </w:r>
      <w:r w:rsidR="00155A9C">
        <w:rPr>
          <w:i/>
          <w:sz w:val="24"/>
        </w:rPr>
        <w:t>…</w:t>
      </w:r>
      <w:r w:rsidR="00EA2CD1" w:rsidRPr="00271A65">
        <w:rPr>
          <w:i/>
          <w:sz w:val="24"/>
        </w:rPr>
        <w:t xml:space="preserve"> </w:t>
      </w:r>
    </w:p>
    <w:p w14:paraId="1D9A7DF2" w14:textId="04F8B172" w:rsidR="00B66A9C" w:rsidRDefault="00B66A9C" w:rsidP="00271A65">
      <w:pPr>
        <w:jc w:val="both"/>
        <w:rPr>
          <w:i/>
          <w:sz w:val="24"/>
        </w:rPr>
      </w:pPr>
      <w:r w:rsidRPr="00271A65">
        <w:rPr>
          <w:i/>
          <w:sz w:val="24"/>
        </w:rPr>
        <w:t xml:space="preserve">Un retour sur les conditions et </w:t>
      </w:r>
      <w:r w:rsidR="00B34D1C" w:rsidRPr="00271A65">
        <w:rPr>
          <w:i/>
          <w:sz w:val="24"/>
        </w:rPr>
        <w:t xml:space="preserve">les </w:t>
      </w:r>
      <w:r w:rsidRPr="00271A65">
        <w:rPr>
          <w:i/>
          <w:sz w:val="24"/>
        </w:rPr>
        <w:t xml:space="preserve">raisons de ce départ </w:t>
      </w:r>
      <w:r w:rsidR="00664D2F">
        <w:rPr>
          <w:i/>
          <w:sz w:val="24"/>
        </w:rPr>
        <w:t>et</w:t>
      </w:r>
      <w:r w:rsidR="00664D2F" w:rsidRPr="00271A65">
        <w:rPr>
          <w:i/>
          <w:sz w:val="24"/>
        </w:rPr>
        <w:t xml:space="preserve"> les questi</w:t>
      </w:r>
      <w:r w:rsidR="00155A9C">
        <w:rPr>
          <w:i/>
          <w:sz w:val="24"/>
        </w:rPr>
        <w:t>ons que soulève cette mission</w:t>
      </w:r>
      <w:r w:rsidR="00664D2F" w:rsidRPr="00271A65">
        <w:rPr>
          <w:i/>
          <w:sz w:val="24"/>
        </w:rPr>
        <w:t xml:space="preserve"> que la pression de la préparation du départ et du bouclage des dos</w:t>
      </w:r>
      <w:r w:rsidR="00664D2F">
        <w:rPr>
          <w:i/>
          <w:sz w:val="24"/>
        </w:rPr>
        <w:t>siers avait en partie conduit à</w:t>
      </w:r>
      <w:r w:rsidR="00664D2F" w:rsidRPr="00271A65">
        <w:rPr>
          <w:i/>
          <w:sz w:val="24"/>
        </w:rPr>
        <w:t xml:space="preserve"> esquiver</w:t>
      </w:r>
      <w:r w:rsidR="00155A9C">
        <w:rPr>
          <w:i/>
          <w:sz w:val="24"/>
        </w:rPr>
        <w:t>,</w:t>
      </w:r>
      <w:r w:rsidR="000B36FB">
        <w:rPr>
          <w:i/>
          <w:sz w:val="24"/>
        </w:rPr>
        <w:t xml:space="preserve"> </w:t>
      </w:r>
      <w:r w:rsidR="00664D2F">
        <w:rPr>
          <w:i/>
          <w:sz w:val="24"/>
        </w:rPr>
        <w:t xml:space="preserve">pourront </w:t>
      </w:r>
      <w:r w:rsidRPr="00271A65">
        <w:rPr>
          <w:i/>
          <w:sz w:val="24"/>
        </w:rPr>
        <w:t>être abordé</w:t>
      </w:r>
      <w:r w:rsidR="00664D2F">
        <w:rPr>
          <w:i/>
          <w:sz w:val="24"/>
        </w:rPr>
        <w:t>s</w:t>
      </w:r>
      <w:r w:rsidRPr="00271A65">
        <w:rPr>
          <w:i/>
          <w:sz w:val="24"/>
        </w:rPr>
        <w:t xml:space="preserve"> lors d’un prochain numéro</w:t>
      </w:r>
      <w:r w:rsidR="000B36FB">
        <w:rPr>
          <w:i/>
          <w:sz w:val="24"/>
        </w:rPr>
        <w:t>.</w:t>
      </w:r>
    </w:p>
    <w:p w14:paraId="2DA8CEE0" w14:textId="47567B5F" w:rsidR="000245C1" w:rsidRDefault="00054A0B" w:rsidP="00271A65">
      <w:pPr>
        <w:jc w:val="both"/>
        <w:rPr>
          <w:i/>
          <w:sz w:val="24"/>
        </w:rPr>
      </w:pPr>
      <w:r w:rsidRPr="00271A65">
        <w:rPr>
          <w:i/>
          <w:sz w:val="24"/>
        </w:rPr>
        <w:t>Sa forme</w:t>
      </w:r>
      <w:r w:rsidR="007229CF">
        <w:rPr>
          <w:i/>
          <w:sz w:val="24"/>
        </w:rPr>
        <w:t>,</w:t>
      </w:r>
      <w:r w:rsidRPr="00271A65">
        <w:rPr>
          <w:i/>
          <w:sz w:val="24"/>
        </w:rPr>
        <w:t xml:space="preserve"> provisoi</w:t>
      </w:r>
      <w:r>
        <w:rPr>
          <w:i/>
          <w:sz w:val="24"/>
        </w:rPr>
        <w:t>re</w:t>
      </w:r>
      <w:r w:rsidR="007229CF">
        <w:rPr>
          <w:i/>
          <w:sz w:val="24"/>
        </w:rPr>
        <w:t>,</w:t>
      </w:r>
      <w:r>
        <w:rPr>
          <w:i/>
          <w:sz w:val="24"/>
        </w:rPr>
        <w:t xml:space="preserve"> pourra évoluer</w:t>
      </w:r>
      <w:r w:rsidR="007229CF">
        <w:rPr>
          <w:i/>
          <w:sz w:val="24"/>
        </w:rPr>
        <w:t xml:space="preserve"> au gré de mes envies</w:t>
      </w:r>
      <w:r>
        <w:rPr>
          <w:i/>
          <w:sz w:val="24"/>
        </w:rPr>
        <w:t>.</w:t>
      </w:r>
    </w:p>
    <w:p w14:paraId="5BC7CEF1" w14:textId="77777777" w:rsidR="007229CF" w:rsidRPr="00271A65" w:rsidRDefault="007229CF" w:rsidP="00271A65">
      <w:pPr>
        <w:jc w:val="both"/>
        <w:rPr>
          <w:i/>
          <w:sz w:val="24"/>
        </w:rPr>
      </w:pPr>
    </w:p>
    <w:p w14:paraId="4ADE6689" w14:textId="77777777" w:rsidR="004F42C8" w:rsidRPr="00271A65" w:rsidRDefault="004F42C8" w:rsidP="004F42C8">
      <w:pPr>
        <w:pStyle w:val="Titre3"/>
        <w:rPr>
          <w:sz w:val="24"/>
        </w:rPr>
      </w:pPr>
      <w:r w:rsidRPr="00271A65">
        <w:rPr>
          <w:sz w:val="24"/>
        </w:rPr>
        <w:lastRenderedPageBreak/>
        <w:t>Voyage</w:t>
      </w:r>
    </w:p>
    <w:p w14:paraId="4AA94529" w14:textId="77777777" w:rsidR="000245C1" w:rsidRDefault="000245C1" w:rsidP="00271A65">
      <w:pPr>
        <w:jc w:val="both"/>
      </w:pPr>
    </w:p>
    <w:p w14:paraId="261099F3" w14:textId="77777777" w:rsidR="007229CF" w:rsidRDefault="00B0150B" w:rsidP="00271A65">
      <w:pPr>
        <w:jc w:val="both"/>
        <w:rPr>
          <w:sz w:val="24"/>
        </w:rPr>
      </w:pPr>
      <w:r w:rsidRPr="00271A65">
        <w:rPr>
          <w:sz w:val="24"/>
        </w:rPr>
        <w:t xml:space="preserve">Le voyage </w:t>
      </w:r>
      <w:r w:rsidR="007229CF">
        <w:rPr>
          <w:sz w:val="24"/>
        </w:rPr>
        <w:t xml:space="preserve">entamé mercredi soir </w:t>
      </w:r>
      <w:r w:rsidRPr="00271A65">
        <w:rPr>
          <w:sz w:val="24"/>
        </w:rPr>
        <w:t xml:space="preserve">a </w:t>
      </w:r>
      <w:r w:rsidR="00B34D1C" w:rsidRPr="00271A65">
        <w:rPr>
          <w:sz w:val="24"/>
        </w:rPr>
        <w:t>reflété</w:t>
      </w:r>
      <w:r w:rsidRPr="00271A65">
        <w:rPr>
          <w:sz w:val="24"/>
        </w:rPr>
        <w:t xml:space="preserve"> ce </w:t>
      </w:r>
      <w:r w:rsidR="007229CF">
        <w:rPr>
          <w:sz w:val="24"/>
        </w:rPr>
        <w:t xml:space="preserve">moment de </w:t>
      </w:r>
      <w:r w:rsidRPr="00271A65">
        <w:rPr>
          <w:sz w:val="24"/>
        </w:rPr>
        <w:t xml:space="preserve">passage de Paris à Kaboul. Un </w:t>
      </w:r>
      <w:r w:rsidR="00B34D1C" w:rsidRPr="00271A65">
        <w:rPr>
          <w:sz w:val="24"/>
        </w:rPr>
        <w:t>départ</w:t>
      </w:r>
      <w:r w:rsidRPr="00271A65">
        <w:rPr>
          <w:sz w:val="24"/>
        </w:rPr>
        <w:t xml:space="preserve"> de Charles de Gaulle avec la compagnie </w:t>
      </w:r>
      <w:r w:rsidRPr="00271A65">
        <w:rPr>
          <w:i/>
          <w:sz w:val="24"/>
        </w:rPr>
        <w:t>Emirates</w:t>
      </w:r>
      <w:r w:rsidRPr="00271A65">
        <w:rPr>
          <w:sz w:val="24"/>
        </w:rPr>
        <w:t xml:space="preserve"> et le luxe qui en est la marque, </w:t>
      </w:r>
      <w:r w:rsidR="007650AD">
        <w:rPr>
          <w:sz w:val="24"/>
        </w:rPr>
        <w:t>de plus en classe affaires</w:t>
      </w:r>
      <w:r w:rsidR="00B34D1C" w:rsidRPr="00271A65">
        <w:rPr>
          <w:sz w:val="24"/>
        </w:rPr>
        <w:t xml:space="preserve">, a créé une bulle agréable </w:t>
      </w:r>
      <w:r w:rsidR="007650AD">
        <w:rPr>
          <w:sz w:val="24"/>
        </w:rPr>
        <w:t>pendant</w:t>
      </w:r>
      <w:r w:rsidR="00B34D1C" w:rsidRPr="00271A65">
        <w:rPr>
          <w:sz w:val="24"/>
        </w:rPr>
        <w:t xml:space="preserve"> un certain temps, utile pour commencer dans de bonne condition la transition</w:t>
      </w:r>
      <w:r w:rsidR="007650AD">
        <w:rPr>
          <w:sz w:val="24"/>
        </w:rPr>
        <w:t xml:space="preserve"> vers la destination </w:t>
      </w:r>
      <w:r w:rsidR="00D17B23">
        <w:rPr>
          <w:sz w:val="24"/>
        </w:rPr>
        <w:t>visée</w:t>
      </w:r>
      <w:r w:rsidRPr="00271A65">
        <w:rPr>
          <w:sz w:val="24"/>
        </w:rPr>
        <w:t xml:space="preserve">… </w:t>
      </w:r>
    </w:p>
    <w:p w14:paraId="42ED8601" w14:textId="6E9FDE2D" w:rsidR="00D17B23" w:rsidRDefault="00B34D1C" w:rsidP="00271A65">
      <w:pPr>
        <w:jc w:val="both"/>
        <w:rPr>
          <w:sz w:val="24"/>
        </w:rPr>
      </w:pPr>
      <w:r w:rsidRPr="00271A65">
        <w:rPr>
          <w:sz w:val="24"/>
        </w:rPr>
        <w:t>Le</w:t>
      </w:r>
      <w:r w:rsidR="00B0150B" w:rsidRPr="00271A65">
        <w:rPr>
          <w:sz w:val="24"/>
        </w:rPr>
        <w:t xml:space="preserve"> passage de l’aéroport principal </w:t>
      </w:r>
      <w:r w:rsidRPr="00271A65">
        <w:rPr>
          <w:sz w:val="24"/>
        </w:rPr>
        <w:t xml:space="preserve">de Dubaï </w:t>
      </w:r>
      <w:r w:rsidR="00B0150B" w:rsidRPr="00271A65">
        <w:rPr>
          <w:sz w:val="24"/>
        </w:rPr>
        <w:t xml:space="preserve">vers le terminal 2, </w:t>
      </w:r>
      <w:r w:rsidRPr="00271A65">
        <w:rPr>
          <w:sz w:val="24"/>
        </w:rPr>
        <w:t>dans</w:t>
      </w:r>
      <w:r w:rsidR="00B0150B" w:rsidRPr="00271A65">
        <w:rPr>
          <w:sz w:val="24"/>
        </w:rPr>
        <w:t xml:space="preserve"> </w:t>
      </w:r>
      <w:r w:rsidR="00D17B23">
        <w:rPr>
          <w:sz w:val="24"/>
        </w:rPr>
        <w:t xml:space="preserve">un </w:t>
      </w:r>
      <w:r w:rsidR="00B0150B" w:rsidRPr="00271A65">
        <w:rPr>
          <w:sz w:val="24"/>
        </w:rPr>
        <w:t xml:space="preserve">petit bus bondé, </w:t>
      </w:r>
      <w:r w:rsidRPr="00271A65">
        <w:rPr>
          <w:sz w:val="24"/>
        </w:rPr>
        <w:t xml:space="preserve">après la recherche difficile du lieu de départ vers la compagnie </w:t>
      </w:r>
      <w:r w:rsidRPr="00271A65">
        <w:rPr>
          <w:i/>
          <w:sz w:val="24"/>
        </w:rPr>
        <w:t>Fly Dubaï</w:t>
      </w:r>
      <w:r w:rsidRPr="00271A65">
        <w:rPr>
          <w:sz w:val="24"/>
        </w:rPr>
        <w:t xml:space="preserve">, reléguée dans un lieu </w:t>
      </w:r>
      <w:r w:rsidR="007229CF">
        <w:rPr>
          <w:sz w:val="24"/>
        </w:rPr>
        <w:t>caché</w:t>
      </w:r>
      <w:r w:rsidRPr="00271A65">
        <w:rPr>
          <w:sz w:val="24"/>
        </w:rPr>
        <w:t xml:space="preserve"> de l’espace international, a permis de se confronter au conséquences du choix de </w:t>
      </w:r>
      <w:r w:rsidR="00060FFC">
        <w:rPr>
          <w:sz w:val="24"/>
        </w:rPr>
        <w:t xml:space="preserve">cette ville d’arrivée </w:t>
      </w:r>
      <w:r w:rsidRPr="00271A65">
        <w:rPr>
          <w:sz w:val="24"/>
        </w:rPr>
        <w:t>: Kaboul n’est pas la destination habituelle de</w:t>
      </w:r>
      <w:r w:rsidR="00060FFC">
        <w:rPr>
          <w:sz w:val="24"/>
        </w:rPr>
        <w:t>s</w:t>
      </w:r>
      <w:r w:rsidRPr="00271A65">
        <w:rPr>
          <w:sz w:val="24"/>
        </w:rPr>
        <w:t xml:space="preserve"> touristes débarquant à Dubaï</w:t>
      </w:r>
      <w:r w:rsidR="00271A65">
        <w:rPr>
          <w:sz w:val="24"/>
        </w:rPr>
        <w:t>…</w:t>
      </w:r>
      <w:r w:rsidRPr="00271A65">
        <w:rPr>
          <w:sz w:val="24"/>
        </w:rPr>
        <w:t xml:space="preserve"> </w:t>
      </w:r>
    </w:p>
    <w:p w14:paraId="34579C53" w14:textId="6D60E396" w:rsidR="00D17B23" w:rsidRDefault="00B34D1C" w:rsidP="00271A65">
      <w:pPr>
        <w:jc w:val="both"/>
        <w:rPr>
          <w:sz w:val="24"/>
        </w:rPr>
      </w:pPr>
      <w:r w:rsidRPr="00271A65">
        <w:rPr>
          <w:sz w:val="24"/>
        </w:rPr>
        <w:t xml:space="preserve">L’aéroport 2 reçoit </w:t>
      </w:r>
      <w:r w:rsidR="00910FE7">
        <w:rPr>
          <w:sz w:val="24"/>
        </w:rPr>
        <w:t xml:space="preserve">avant tout </w:t>
      </w:r>
      <w:r w:rsidRPr="00271A65">
        <w:rPr>
          <w:sz w:val="24"/>
        </w:rPr>
        <w:t xml:space="preserve">des </w:t>
      </w:r>
      <w:r w:rsidR="000C5B0E">
        <w:rPr>
          <w:sz w:val="24"/>
        </w:rPr>
        <w:t>résidants</w:t>
      </w:r>
      <w:r w:rsidR="00D17B23">
        <w:rPr>
          <w:sz w:val="24"/>
        </w:rPr>
        <w:t xml:space="preserve"> des pays de destination</w:t>
      </w:r>
      <w:r w:rsidRPr="00271A65">
        <w:rPr>
          <w:sz w:val="24"/>
        </w:rPr>
        <w:t xml:space="preserve"> et non de</w:t>
      </w:r>
      <w:r w:rsidR="00D17B23">
        <w:rPr>
          <w:sz w:val="24"/>
        </w:rPr>
        <w:t>s</w:t>
      </w:r>
      <w:r w:rsidRPr="00271A65">
        <w:rPr>
          <w:sz w:val="24"/>
        </w:rPr>
        <w:t xml:space="preserve"> visiteur</w:t>
      </w:r>
      <w:r w:rsidR="00271A65">
        <w:rPr>
          <w:sz w:val="24"/>
        </w:rPr>
        <w:t xml:space="preserve">s étrangers. </w:t>
      </w:r>
      <w:r w:rsidR="00910FE7">
        <w:rPr>
          <w:sz w:val="24"/>
        </w:rPr>
        <w:t xml:space="preserve">Le service est réduit. </w:t>
      </w:r>
      <w:r w:rsidR="004D3944" w:rsidRPr="00271A65">
        <w:rPr>
          <w:sz w:val="24"/>
        </w:rPr>
        <w:t xml:space="preserve">L’annonce du départ de Kaboul s’est </w:t>
      </w:r>
      <w:r w:rsidR="00D17B23">
        <w:rPr>
          <w:sz w:val="24"/>
        </w:rPr>
        <w:t xml:space="preserve">en outre, </w:t>
      </w:r>
      <w:r w:rsidR="004D3944" w:rsidRPr="00271A65">
        <w:rPr>
          <w:sz w:val="24"/>
        </w:rPr>
        <w:t xml:space="preserve">fait attendre jusqu’à l’heure dite du départ, comme si </w:t>
      </w:r>
      <w:r w:rsidR="00AA6202" w:rsidRPr="00271A65">
        <w:rPr>
          <w:sz w:val="24"/>
        </w:rPr>
        <w:t>ce dernier était soumis à quelques changements de dernière</w:t>
      </w:r>
      <w:r w:rsidR="00271A65">
        <w:rPr>
          <w:sz w:val="24"/>
        </w:rPr>
        <w:t xml:space="preserve"> minute</w:t>
      </w:r>
      <w:r w:rsidR="00AA6202" w:rsidRPr="00271A65">
        <w:rPr>
          <w:sz w:val="24"/>
        </w:rPr>
        <w:t>…</w:t>
      </w:r>
      <w:r w:rsidR="00271A65">
        <w:rPr>
          <w:sz w:val="24"/>
        </w:rPr>
        <w:t xml:space="preserve"> </w:t>
      </w:r>
    </w:p>
    <w:p w14:paraId="0EDE11CA" w14:textId="643F3480" w:rsidR="00D17B23" w:rsidRDefault="00271A65" w:rsidP="00271A65">
      <w:pPr>
        <w:jc w:val="both"/>
        <w:rPr>
          <w:sz w:val="24"/>
        </w:rPr>
      </w:pPr>
      <w:r>
        <w:rPr>
          <w:sz w:val="24"/>
        </w:rPr>
        <w:t xml:space="preserve">L’avion </w:t>
      </w:r>
      <w:r w:rsidR="000C5B0E">
        <w:rPr>
          <w:sz w:val="24"/>
        </w:rPr>
        <w:t xml:space="preserve">charter </w:t>
      </w:r>
      <w:r>
        <w:rPr>
          <w:sz w:val="24"/>
        </w:rPr>
        <w:t>était quasi vide : quelques hommes musc</w:t>
      </w:r>
      <w:r w:rsidR="00910FE7">
        <w:rPr>
          <w:sz w:val="24"/>
        </w:rPr>
        <w:t>lés à lunettes noires en goutte</w:t>
      </w:r>
      <w:r>
        <w:rPr>
          <w:sz w:val="24"/>
        </w:rPr>
        <w:t xml:space="preserve"> d’eau et baskets, apparemment </w:t>
      </w:r>
      <w:r w:rsidR="00910FE7">
        <w:rPr>
          <w:sz w:val="24"/>
        </w:rPr>
        <w:t xml:space="preserve">des </w:t>
      </w:r>
      <w:r>
        <w:rPr>
          <w:sz w:val="24"/>
        </w:rPr>
        <w:t>militaires américains ou assimilés, des locaux</w:t>
      </w:r>
      <w:r w:rsidR="00D17B23">
        <w:rPr>
          <w:sz w:val="24"/>
        </w:rPr>
        <w:t>,</w:t>
      </w:r>
      <w:r>
        <w:rPr>
          <w:sz w:val="24"/>
        </w:rPr>
        <w:t xml:space="preserve"> en majorité des hommes identifiables par leur tenue blanche et </w:t>
      </w:r>
      <w:r w:rsidR="00D17B23">
        <w:rPr>
          <w:sz w:val="24"/>
        </w:rPr>
        <w:t xml:space="preserve">leur </w:t>
      </w:r>
      <w:r>
        <w:rPr>
          <w:sz w:val="24"/>
        </w:rPr>
        <w:t>barbe, des étrangers de la sous-région</w:t>
      </w:r>
      <w:r w:rsidR="00D17B23">
        <w:rPr>
          <w:sz w:val="24"/>
        </w:rPr>
        <w:t xml:space="preserve"> venus cherchés du travail</w:t>
      </w:r>
      <w:r>
        <w:rPr>
          <w:sz w:val="24"/>
        </w:rPr>
        <w:t>, peu de femmes</w:t>
      </w:r>
      <w:r w:rsidR="00910FE7">
        <w:rPr>
          <w:sz w:val="24"/>
        </w:rPr>
        <w:t>, moins d’enfants</w:t>
      </w:r>
      <w:r>
        <w:rPr>
          <w:sz w:val="24"/>
        </w:rPr>
        <w:t xml:space="preserve">… </w:t>
      </w:r>
    </w:p>
    <w:p w14:paraId="657F814E" w14:textId="4962896F" w:rsidR="000245C1" w:rsidRDefault="00271A65" w:rsidP="00271A65">
      <w:pPr>
        <w:jc w:val="both"/>
        <w:rPr>
          <w:sz w:val="24"/>
        </w:rPr>
      </w:pPr>
      <w:r>
        <w:rPr>
          <w:sz w:val="24"/>
        </w:rPr>
        <w:t>La ligne</w:t>
      </w:r>
      <w:r w:rsidR="00985DC3">
        <w:rPr>
          <w:sz w:val="24"/>
        </w:rPr>
        <w:t>,</w:t>
      </w:r>
      <w:r>
        <w:rPr>
          <w:sz w:val="24"/>
        </w:rPr>
        <w:t xml:space="preserve"> à plusieurs rotations par jour</w:t>
      </w:r>
      <w:r w:rsidR="00985DC3">
        <w:rPr>
          <w:sz w:val="24"/>
        </w:rPr>
        <w:t>,</w:t>
      </w:r>
      <w:r>
        <w:rPr>
          <w:sz w:val="24"/>
        </w:rPr>
        <w:t xml:space="preserve"> assure </w:t>
      </w:r>
      <w:r w:rsidR="00910FE7">
        <w:rPr>
          <w:sz w:val="24"/>
        </w:rPr>
        <w:t>une</w:t>
      </w:r>
      <w:r>
        <w:rPr>
          <w:sz w:val="24"/>
        </w:rPr>
        <w:t xml:space="preserve"> sortie </w:t>
      </w:r>
      <w:r w:rsidR="00910FE7">
        <w:rPr>
          <w:sz w:val="24"/>
        </w:rPr>
        <w:t xml:space="preserve">aisée </w:t>
      </w:r>
      <w:r>
        <w:rPr>
          <w:sz w:val="24"/>
        </w:rPr>
        <w:t xml:space="preserve">vers la plate forme </w:t>
      </w:r>
      <w:r w:rsidR="00D17B23">
        <w:rPr>
          <w:sz w:val="24"/>
        </w:rPr>
        <w:t xml:space="preserve">qu’offre Dubaï </w:t>
      </w:r>
      <w:r w:rsidR="00985DC3">
        <w:rPr>
          <w:sz w:val="24"/>
        </w:rPr>
        <w:t>sur l’extérieur</w:t>
      </w:r>
      <w:r>
        <w:rPr>
          <w:sz w:val="24"/>
        </w:rPr>
        <w:t xml:space="preserve">, </w:t>
      </w:r>
      <w:r w:rsidR="00910FE7">
        <w:rPr>
          <w:sz w:val="24"/>
        </w:rPr>
        <w:t>ville</w:t>
      </w:r>
      <w:r w:rsidR="00985DC3">
        <w:rPr>
          <w:sz w:val="24"/>
        </w:rPr>
        <w:t xml:space="preserve"> </w:t>
      </w:r>
      <w:r>
        <w:rPr>
          <w:sz w:val="24"/>
        </w:rPr>
        <w:t xml:space="preserve">où vivent </w:t>
      </w:r>
      <w:r w:rsidR="00985DC3">
        <w:rPr>
          <w:sz w:val="24"/>
        </w:rPr>
        <w:t xml:space="preserve">aussi </w:t>
      </w:r>
      <w:r>
        <w:rPr>
          <w:sz w:val="24"/>
        </w:rPr>
        <w:t xml:space="preserve">des familles d’afghans restés au pays </w:t>
      </w:r>
      <w:r w:rsidR="00910FE7">
        <w:rPr>
          <w:sz w:val="24"/>
        </w:rPr>
        <w:t>puisqu’ils</w:t>
      </w:r>
      <w:r w:rsidR="00985DC3">
        <w:rPr>
          <w:sz w:val="24"/>
        </w:rPr>
        <w:t xml:space="preserve"> </w:t>
      </w:r>
      <w:r>
        <w:rPr>
          <w:sz w:val="24"/>
        </w:rPr>
        <w:t>sont confrontés aux enjeux de sécurité</w:t>
      </w:r>
      <w:r w:rsidR="00D17B23">
        <w:rPr>
          <w:sz w:val="24"/>
        </w:rPr>
        <w:t xml:space="preserve"> </w:t>
      </w:r>
      <w:r w:rsidR="00910FE7">
        <w:rPr>
          <w:sz w:val="24"/>
        </w:rPr>
        <w:t>sur leur propre territoire</w:t>
      </w:r>
      <w:r>
        <w:rPr>
          <w:sz w:val="24"/>
        </w:rPr>
        <w:t xml:space="preserve">, </w:t>
      </w:r>
      <w:r w:rsidR="00D17B23">
        <w:rPr>
          <w:sz w:val="24"/>
        </w:rPr>
        <w:t xml:space="preserve">probablement </w:t>
      </w:r>
      <w:r>
        <w:rPr>
          <w:sz w:val="24"/>
        </w:rPr>
        <w:t>pour certains en raison des rapports commerciaux engagés avec les américains.</w:t>
      </w:r>
    </w:p>
    <w:p w14:paraId="025E139D" w14:textId="77777777" w:rsidR="000245C1" w:rsidRDefault="000245C1" w:rsidP="00271A65">
      <w:pPr>
        <w:jc w:val="both"/>
        <w:rPr>
          <w:sz w:val="24"/>
        </w:rPr>
      </w:pPr>
    </w:p>
    <w:p w14:paraId="555368B1" w14:textId="38CCA5BA" w:rsidR="000245C1" w:rsidRPr="000245C1" w:rsidRDefault="000245C1" w:rsidP="000245C1">
      <w:pPr>
        <w:pStyle w:val="Titre3"/>
        <w:rPr>
          <w:sz w:val="24"/>
        </w:rPr>
      </w:pPr>
      <w:r w:rsidRPr="000245C1">
        <w:rPr>
          <w:sz w:val="24"/>
        </w:rPr>
        <w:t>Kaboul</w:t>
      </w:r>
      <w:r w:rsidR="00D03E5F">
        <w:rPr>
          <w:sz w:val="24"/>
        </w:rPr>
        <w:t xml:space="preserve"> depuis l’avion et l’aéroport</w:t>
      </w:r>
    </w:p>
    <w:p w14:paraId="54920F34" w14:textId="77777777" w:rsidR="000245C1" w:rsidRDefault="000245C1" w:rsidP="000245C1"/>
    <w:p w14:paraId="65FF6CEB" w14:textId="6C35EF2C" w:rsidR="00D17B23" w:rsidRDefault="000245C1" w:rsidP="009D0249">
      <w:pPr>
        <w:jc w:val="both"/>
        <w:rPr>
          <w:sz w:val="24"/>
        </w:rPr>
      </w:pPr>
      <w:r w:rsidRPr="000245C1">
        <w:rPr>
          <w:sz w:val="24"/>
        </w:rPr>
        <w:t>Après</w:t>
      </w:r>
      <w:r>
        <w:rPr>
          <w:sz w:val="24"/>
        </w:rPr>
        <w:t xml:space="preserve"> le survol en fin de matinée des montagnes </w:t>
      </w:r>
      <w:r w:rsidR="009D0249">
        <w:rPr>
          <w:sz w:val="24"/>
        </w:rPr>
        <w:t xml:space="preserve">dénudées et gorgées de soleil, apparaissent </w:t>
      </w:r>
      <w:r w:rsidR="00883EA9">
        <w:rPr>
          <w:sz w:val="24"/>
        </w:rPr>
        <w:t xml:space="preserve">au détour d’une haute montagne, </w:t>
      </w:r>
      <w:r w:rsidR="009D0249">
        <w:rPr>
          <w:sz w:val="24"/>
        </w:rPr>
        <w:t xml:space="preserve">les premières traces humaines qui marquent l’arrivée de </w:t>
      </w:r>
      <w:r w:rsidR="00883EA9">
        <w:rPr>
          <w:sz w:val="24"/>
        </w:rPr>
        <w:t xml:space="preserve">la vallée </w:t>
      </w:r>
      <w:r w:rsidR="009D0249">
        <w:rPr>
          <w:sz w:val="24"/>
        </w:rPr>
        <w:t xml:space="preserve">Kaboul. </w:t>
      </w:r>
    </w:p>
    <w:p w14:paraId="51548B8E" w14:textId="77777777" w:rsidR="00D17B23" w:rsidRDefault="009F0ADB" w:rsidP="009D0249">
      <w:pPr>
        <w:jc w:val="both"/>
        <w:rPr>
          <w:sz w:val="24"/>
        </w:rPr>
      </w:pPr>
      <w:r>
        <w:rPr>
          <w:sz w:val="24"/>
        </w:rPr>
        <w:t xml:space="preserve">L’atmosphère est poussiéreuse, jaune/orangé, les contours </w:t>
      </w:r>
      <w:r w:rsidR="00D17B23">
        <w:rPr>
          <w:sz w:val="24"/>
        </w:rPr>
        <w:t xml:space="preserve">au sol </w:t>
      </w:r>
      <w:r>
        <w:rPr>
          <w:sz w:val="24"/>
        </w:rPr>
        <w:t xml:space="preserve">sont flous. </w:t>
      </w:r>
      <w:r w:rsidR="009D0249">
        <w:rPr>
          <w:sz w:val="24"/>
        </w:rPr>
        <w:t>Des murs de pierres délimitent des terrains que l’on imagine prochainement construits. Puis, les premières maisons en pisée sur un sol sec, parfois des champs, toujours modestes, une rivière</w:t>
      </w:r>
      <w:r w:rsidR="00D17B23">
        <w:rPr>
          <w:sz w:val="24"/>
        </w:rPr>
        <w:t>…</w:t>
      </w:r>
      <w:r w:rsidR="009D0249">
        <w:rPr>
          <w:sz w:val="24"/>
        </w:rPr>
        <w:t xml:space="preserve"> Enfin, les premières maisons « modernes », plusieurs postes militaires, des terrains encombrés de camions avant l’arrivée à l’aéroport, lui-même beaucoup plus important que je ne l’imaginais, apparemment découpé en zones dont de vastes parties militaires pleines d’avions de chargement de troupes ou de matériels et une multitude d’hélicoptères bâchées. La partie civile est également vaste avec divers avions de compagnies de la région (Iran</w:t>
      </w:r>
      <w:r>
        <w:rPr>
          <w:sz w:val="24"/>
        </w:rPr>
        <w:t>, etc.)</w:t>
      </w:r>
      <w:r w:rsidR="009D0249">
        <w:rPr>
          <w:sz w:val="24"/>
        </w:rPr>
        <w:t xml:space="preserve">. </w:t>
      </w:r>
    </w:p>
    <w:p w14:paraId="17C861FC" w14:textId="337AA17A" w:rsidR="000245C1" w:rsidRDefault="009D0249" w:rsidP="009D0249">
      <w:pPr>
        <w:jc w:val="both"/>
        <w:rPr>
          <w:sz w:val="24"/>
        </w:rPr>
      </w:pPr>
      <w:r>
        <w:rPr>
          <w:sz w:val="24"/>
        </w:rPr>
        <w:t>L’aéroport est relativement moderne</w:t>
      </w:r>
      <w:r w:rsidR="009F0ADB">
        <w:rPr>
          <w:sz w:val="24"/>
        </w:rPr>
        <w:t>. Une immense photo du commandant Massoud orne le parking d’entrée et ouvre sur le boulevard et le rond-point qui portent son nom.</w:t>
      </w:r>
    </w:p>
    <w:p w14:paraId="577E9737" w14:textId="77777777" w:rsidR="000B32CD" w:rsidRDefault="000B32CD" w:rsidP="009D0249">
      <w:pPr>
        <w:jc w:val="both"/>
        <w:rPr>
          <w:sz w:val="24"/>
        </w:rPr>
      </w:pPr>
    </w:p>
    <w:p w14:paraId="2FFBD0AE" w14:textId="7C9E845C" w:rsidR="000B32CD" w:rsidRDefault="00894100" w:rsidP="000B32CD">
      <w:pPr>
        <w:pStyle w:val="Titre3"/>
        <w:rPr>
          <w:sz w:val="24"/>
        </w:rPr>
      </w:pPr>
      <w:r>
        <w:rPr>
          <w:sz w:val="24"/>
        </w:rPr>
        <w:t>Kabo</w:t>
      </w:r>
      <w:r w:rsidR="000B32CD">
        <w:rPr>
          <w:sz w:val="24"/>
        </w:rPr>
        <w:t>ul</w:t>
      </w:r>
      <w:r>
        <w:rPr>
          <w:sz w:val="24"/>
        </w:rPr>
        <w:t xml:space="preserve"> ville</w:t>
      </w:r>
    </w:p>
    <w:p w14:paraId="64587355" w14:textId="77777777" w:rsidR="000B32CD" w:rsidRDefault="000B32CD" w:rsidP="00883EA9">
      <w:pPr>
        <w:jc w:val="both"/>
      </w:pPr>
    </w:p>
    <w:p w14:paraId="304D7698" w14:textId="6F635D94" w:rsidR="000B32CD" w:rsidRDefault="000B32CD" w:rsidP="00883EA9">
      <w:pPr>
        <w:jc w:val="both"/>
        <w:rPr>
          <w:sz w:val="24"/>
        </w:rPr>
      </w:pPr>
      <w:r>
        <w:rPr>
          <w:sz w:val="24"/>
        </w:rPr>
        <w:t>Bruno Juet, le directeur de l’agence de l’AFD à Kaboul, m’attend. Je parcoure avec lui les premiers mètres sur le boulevard Massoud dans la voiture blindée de l’agence conduite par Wahid</w:t>
      </w:r>
      <w:r w:rsidR="00EA56E8">
        <w:rPr>
          <w:sz w:val="24"/>
        </w:rPr>
        <w:t>,</w:t>
      </w:r>
      <w:r>
        <w:rPr>
          <w:sz w:val="24"/>
        </w:rPr>
        <w:t xml:space="preserve"> l’un des deux chauffeurs du bureau. Des voitures, des piétons, même des cyclistes se déplacement s</w:t>
      </w:r>
      <w:r w:rsidR="00EA56E8">
        <w:rPr>
          <w:sz w:val="24"/>
        </w:rPr>
        <w:t>ous une température très chaude mais</w:t>
      </w:r>
      <w:r>
        <w:rPr>
          <w:sz w:val="24"/>
        </w:rPr>
        <w:t xml:space="preserve"> relativement sèche, dans de</w:t>
      </w:r>
      <w:r w:rsidR="003E4D76">
        <w:rPr>
          <w:sz w:val="24"/>
        </w:rPr>
        <w:t>s</w:t>
      </w:r>
      <w:r>
        <w:rPr>
          <w:sz w:val="24"/>
        </w:rPr>
        <w:t xml:space="preserve"> rues larges, bordées d’arbres et peu encombrées dans cette zone de la ville</w:t>
      </w:r>
      <w:r w:rsidR="003E4D76">
        <w:rPr>
          <w:sz w:val="24"/>
        </w:rPr>
        <w:t>, proche de l’aéroport</w:t>
      </w:r>
      <w:r w:rsidR="00883EA9">
        <w:rPr>
          <w:sz w:val="24"/>
        </w:rPr>
        <w:t>,</w:t>
      </w:r>
      <w:r>
        <w:rPr>
          <w:sz w:val="24"/>
        </w:rPr>
        <w:t xml:space="preserve"> qui s’avère être la zone </w:t>
      </w:r>
      <w:r w:rsidR="003E4D76">
        <w:rPr>
          <w:sz w:val="24"/>
        </w:rPr>
        <w:t>des agences internationales, de l’ISAF et de la présidence. C’est aussi là que se trouvent hôtels, restaurants, magasins…</w:t>
      </w:r>
    </w:p>
    <w:p w14:paraId="6C25560F" w14:textId="77777777" w:rsidR="00883EA9" w:rsidRDefault="00883EA9" w:rsidP="00883EA9">
      <w:pPr>
        <w:jc w:val="both"/>
        <w:rPr>
          <w:sz w:val="24"/>
        </w:rPr>
      </w:pPr>
    </w:p>
    <w:p w14:paraId="5F1C3A5D" w14:textId="6848BADA" w:rsidR="003E4D76" w:rsidRDefault="003E4D76" w:rsidP="003E4D76">
      <w:pPr>
        <w:pStyle w:val="Titre3"/>
        <w:rPr>
          <w:sz w:val="24"/>
        </w:rPr>
      </w:pPr>
      <w:r>
        <w:rPr>
          <w:sz w:val="24"/>
        </w:rPr>
        <w:t xml:space="preserve">Hôtel </w:t>
      </w:r>
      <w:r w:rsidR="00894100">
        <w:rPr>
          <w:sz w:val="24"/>
        </w:rPr>
        <w:t>Kabul Star</w:t>
      </w:r>
    </w:p>
    <w:p w14:paraId="5FEC8FF2" w14:textId="77777777" w:rsidR="003E4D76" w:rsidRPr="003E4D76" w:rsidRDefault="003E4D76" w:rsidP="003E4D76"/>
    <w:p w14:paraId="3A4C154C" w14:textId="2B3F3CFB" w:rsidR="003E4D76" w:rsidRDefault="003E4D76" w:rsidP="001E4E06">
      <w:pPr>
        <w:jc w:val="both"/>
        <w:rPr>
          <w:sz w:val="24"/>
        </w:rPr>
      </w:pPr>
      <w:r>
        <w:rPr>
          <w:sz w:val="24"/>
        </w:rPr>
        <w:t>La chambre que j’occupe au Kabul Star, hôtel de 8 étages est certainement aussi grande que mon appartement de Paris</w:t>
      </w:r>
      <w:r w:rsidR="00EA56E8">
        <w:rPr>
          <w:sz w:val="24"/>
        </w:rPr>
        <w:t>,</w:t>
      </w:r>
      <w:r>
        <w:rPr>
          <w:sz w:val="24"/>
        </w:rPr>
        <w:t xml:space="preserve"> comme je le constate en déposant les valises.</w:t>
      </w:r>
      <w:r w:rsidR="007A31B4">
        <w:rPr>
          <w:sz w:val="24"/>
        </w:rPr>
        <w:t xml:space="preserve"> Cet </w:t>
      </w:r>
      <w:r>
        <w:rPr>
          <w:sz w:val="24"/>
        </w:rPr>
        <w:t xml:space="preserve">hôtel répond aux normes d’un hôtel international, même si je peine à y découvrir des clients, tant au lobby, qu’au restaurant, ou </w:t>
      </w:r>
      <w:r w:rsidR="00EA56E8">
        <w:rPr>
          <w:sz w:val="24"/>
        </w:rPr>
        <w:t xml:space="preserve">même </w:t>
      </w:r>
      <w:r>
        <w:rPr>
          <w:sz w:val="24"/>
        </w:rPr>
        <w:t xml:space="preserve">dans la salle de sport. J’ai l’impression qu’il possède plus de gardes que d’usagers… </w:t>
      </w:r>
      <w:r w:rsidR="00883EA9">
        <w:rPr>
          <w:sz w:val="24"/>
        </w:rPr>
        <w:t xml:space="preserve">S’il </w:t>
      </w:r>
      <w:r w:rsidR="00EA56E8">
        <w:rPr>
          <w:sz w:val="24"/>
        </w:rPr>
        <w:t>possède</w:t>
      </w:r>
      <w:r w:rsidR="007A31B4">
        <w:rPr>
          <w:sz w:val="24"/>
        </w:rPr>
        <w:t xml:space="preserve"> une petite piscine sur le toit </w:t>
      </w:r>
      <w:r w:rsidR="00883EA9">
        <w:rPr>
          <w:sz w:val="24"/>
        </w:rPr>
        <w:t>il est</w:t>
      </w:r>
      <w:r w:rsidR="007A31B4">
        <w:rPr>
          <w:sz w:val="24"/>
        </w:rPr>
        <w:t xml:space="preserve"> impossible de sortir sur la terrasse</w:t>
      </w:r>
      <w:r w:rsidR="00883EA9">
        <w:rPr>
          <w:sz w:val="24"/>
        </w:rPr>
        <w:t xml:space="preserve"> pour y accéder</w:t>
      </w:r>
      <w:r w:rsidR="007A31B4">
        <w:rPr>
          <w:sz w:val="24"/>
        </w:rPr>
        <w:t>.</w:t>
      </w:r>
    </w:p>
    <w:p w14:paraId="62EFA7F4" w14:textId="56BFE4D9" w:rsidR="003E4D76" w:rsidRDefault="00894100" w:rsidP="001E4E06">
      <w:pPr>
        <w:jc w:val="both"/>
        <w:rPr>
          <w:sz w:val="24"/>
        </w:rPr>
      </w:pPr>
      <w:r>
        <w:rPr>
          <w:sz w:val="24"/>
        </w:rPr>
        <w:t>La nouveauté bien sûr est le niveau de s</w:t>
      </w:r>
      <w:r w:rsidR="00E1653A">
        <w:rPr>
          <w:sz w:val="24"/>
        </w:rPr>
        <w:t>écurité</w:t>
      </w:r>
      <w:r w:rsidR="00EA56E8">
        <w:rPr>
          <w:sz w:val="24"/>
        </w:rPr>
        <w:t>,</w:t>
      </w:r>
      <w:r w:rsidR="00E1653A">
        <w:rPr>
          <w:sz w:val="24"/>
        </w:rPr>
        <w:t> à l’hôtel</w:t>
      </w:r>
      <w:r w:rsidR="00EA56E8">
        <w:rPr>
          <w:sz w:val="24"/>
        </w:rPr>
        <w:t xml:space="preserve"> (et ailleurs)</w:t>
      </w:r>
      <w:r w:rsidR="00E1653A">
        <w:rPr>
          <w:sz w:val="24"/>
        </w:rPr>
        <w:t>.</w:t>
      </w:r>
      <w:r w:rsidR="003E4D76">
        <w:rPr>
          <w:sz w:val="24"/>
        </w:rPr>
        <w:t xml:space="preserve"> </w:t>
      </w:r>
      <w:r w:rsidR="00E1653A">
        <w:rPr>
          <w:sz w:val="24"/>
        </w:rPr>
        <w:t>Des</w:t>
      </w:r>
      <w:r w:rsidR="003E4D76">
        <w:rPr>
          <w:sz w:val="24"/>
        </w:rPr>
        <w:t xml:space="preserve"> gardes armés (Kalachnikov) à l’extérieur</w:t>
      </w:r>
      <w:r w:rsidR="00883EA9">
        <w:rPr>
          <w:sz w:val="24"/>
        </w:rPr>
        <w:t>, sur la rue</w:t>
      </w:r>
      <w:r w:rsidR="003E4D76">
        <w:rPr>
          <w:sz w:val="24"/>
        </w:rPr>
        <w:t xml:space="preserve">. Un sas de sécurité entre la rue et la cour pour les véhicules avec garde armé dans une guérite pointant son arme sur le véhicule entrant, </w:t>
      </w:r>
      <w:r w:rsidR="00883EA9">
        <w:rPr>
          <w:sz w:val="24"/>
        </w:rPr>
        <w:t xml:space="preserve">stoppé dans cet espace intermédiaire fermé </w:t>
      </w:r>
      <w:r w:rsidR="003E4D76">
        <w:rPr>
          <w:sz w:val="24"/>
        </w:rPr>
        <w:t>dont les deux portes s’ouvrent successivement vers l’extérieur et vers l’int</w:t>
      </w:r>
      <w:r w:rsidR="00EA56E8">
        <w:rPr>
          <w:sz w:val="24"/>
        </w:rPr>
        <w:t>érieur. D</w:t>
      </w:r>
      <w:r w:rsidR="003E4D76">
        <w:rPr>
          <w:sz w:val="24"/>
        </w:rPr>
        <w:t xml:space="preserve">es gardes armés dans la cour, </w:t>
      </w:r>
      <w:r w:rsidR="007A31B4">
        <w:rPr>
          <w:sz w:val="24"/>
        </w:rPr>
        <w:t xml:space="preserve">et enfin </w:t>
      </w:r>
      <w:r w:rsidR="003E4D76">
        <w:rPr>
          <w:sz w:val="24"/>
        </w:rPr>
        <w:t>de hauts murs sur la rue</w:t>
      </w:r>
      <w:r w:rsidR="00883EA9">
        <w:rPr>
          <w:sz w:val="24"/>
        </w:rPr>
        <w:t xml:space="preserve"> protègent le bâtiment</w:t>
      </w:r>
      <w:r w:rsidR="007A31B4">
        <w:rPr>
          <w:sz w:val="24"/>
        </w:rPr>
        <w:t>.</w:t>
      </w:r>
      <w:r>
        <w:rPr>
          <w:sz w:val="24"/>
        </w:rPr>
        <w:t xml:space="preserve"> Un détecteur de métaux à l’entrée</w:t>
      </w:r>
      <w:r w:rsidR="00E1653A">
        <w:rPr>
          <w:sz w:val="24"/>
        </w:rPr>
        <w:t xml:space="preserve"> de l’ascenseur mais il ne doit pas fonctionner</w:t>
      </w:r>
      <w:r>
        <w:rPr>
          <w:sz w:val="24"/>
        </w:rPr>
        <w:t>.</w:t>
      </w:r>
    </w:p>
    <w:p w14:paraId="1304F806" w14:textId="00A11FAD" w:rsidR="003132EF" w:rsidRDefault="007A31B4" w:rsidP="001E4E06">
      <w:pPr>
        <w:jc w:val="both"/>
        <w:rPr>
          <w:sz w:val="24"/>
        </w:rPr>
      </w:pPr>
      <w:r>
        <w:rPr>
          <w:sz w:val="24"/>
        </w:rPr>
        <w:t>J’ai eu largement le temps de visiter l’hôtel ce vendredi 14 septembre car l’ambassade a donné l’ordre/le conseil de ne pas sortir les deux jours du week-end en raison de troubles possibles. Certains prêches lors de la prière de vendredi seraient habituellement sources de tensions et les circonstances de la semaine passée</w:t>
      </w:r>
      <w:r w:rsidR="007B1531">
        <w:rPr>
          <w:sz w:val="24"/>
        </w:rPr>
        <w:t>,</w:t>
      </w:r>
      <w:r>
        <w:rPr>
          <w:sz w:val="24"/>
        </w:rPr>
        <w:t xml:space="preserve"> </w:t>
      </w:r>
      <w:r w:rsidR="00883EA9">
        <w:rPr>
          <w:sz w:val="24"/>
        </w:rPr>
        <w:t>évoquées plus haut</w:t>
      </w:r>
      <w:r w:rsidR="007B1531">
        <w:rPr>
          <w:sz w:val="24"/>
        </w:rPr>
        <w:t>,</w:t>
      </w:r>
      <w:r w:rsidR="00883EA9">
        <w:rPr>
          <w:sz w:val="24"/>
        </w:rPr>
        <w:t xml:space="preserve"> ont conduit</w:t>
      </w:r>
      <w:r>
        <w:rPr>
          <w:sz w:val="24"/>
        </w:rPr>
        <w:t xml:space="preserve"> à des manifestations dans plusieurs pays arabes </w:t>
      </w:r>
      <w:r w:rsidR="007B1531">
        <w:rPr>
          <w:sz w:val="24"/>
        </w:rPr>
        <w:t xml:space="preserve">qui </w:t>
      </w:r>
      <w:r>
        <w:rPr>
          <w:sz w:val="24"/>
        </w:rPr>
        <w:t xml:space="preserve">ont, semble-t-il, fait </w:t>
      </w:r>
      <w:r w:rsidR="00EA56E8">
        <w:rPr>
          <w:sz w:val="24"/>
        </w:rPr>
        <w:t>crainte une agitation supplémentaire</w:t>
      </w:r>
      <w:r w:rsidR="00883EA9">
        <w:rPr>
          <w:sz w:val="24"/>
        </w:rPr>
        <w:t xml:space="preserve"> à Kaboul que je ne constaterai pas depuis ma chambre</w:t>
      </w:r>
      <w:r>
        <w:rPr>
          <w:sz w:val="24"/>
        </w:rPr>
        <w:t>.</w:t>
      </w:r>
      <w:r w:rsidR="00186DA2">
        <w:rPr>
          <w:sz w:val="24"/>
        </w:rPr>
        <w:t xml:space="preserve"> Le jardin est </w:t>
      </w:r>
      <w:r w:rsidR="00883EA9">
        <w:rPr>
          <w:sz w:val="24"/>
        </w:rPr>
        <w:t>bien entretenu</w:t>
      </w:r>
      <w:r w:rsidR="00186DA2">
        <w:rPr>
          <w:sz w:val="24"/>
        </w:rPr>
        <w:t xml:space="preserve"> mais modeste</w:t>
      </w:r>
      <w:r w:rsidR="00883EA9">
        <w:rPr>
          <w:sz w:val="24"/>
        </w:rPr>
        <w:t xml:space="preserve"> : </w:t>
      </w:r>
      <w:r w:rsidR="003132EF">
        <w:rPr>
          <w:sz w:val="24"/>
        </w:rPr>
        <w:t>il n’est</w:t>
      </w:r>
      <w:r w:rsidR="00186DA2">
        <w:rPr>
          <w:sz w:val="24"/>
        </w:rPr>
        <w:t xml:space="preserve"> pas fait pour y séjourner.</w:t>
      </w:r>
      <w:r w:rsidR="006948D4">
        <w:rPr>
          <w:sz w:val="24"/>
        </w:rPr>
        <w:t xml:space="preserve"> Je </w:t>
      </w:r>
      <w:r w:rsidR="003132EF">
        <w:rPr>
          <w:sz w:val="24"/>
        </w:rPr>
        <w:t>dois</w:t>
      </w:r>
      <w:r w:rsidR="006948D4">
        <w:rPr>
          <w:sz w:val="24"/>
        </w:rPr>
        <w:t xml:space="preserve"> passer deux jours dans </w:t>
      </w:r>
      <w:r w:rsidR="00883EA9">
        <w:rPr>
          <w:sz w:val="24"/>
        </w:rPr>
        <w:t>l’</w:t>
      </w:r>
      <w:r w:rsidR="006948D4">
        <w:rPr>
          <w:sz w:val="24"/>
        </w:rPr>
        <w:t xml:space="preserve">espace </w:t>
      </w:r>
      <w:r w:rsidR="00883EA9">
        <w:rPr>
          <w:sz w:val="24"/>
        </w:rPr>
        <w:t xml:space="preserve">intérieur </w:t>
      </w:r>
      <w:r w:rsidR="006948D4">
        <w:rPr>
          <w:sz w:val="24"/>
        </w:rPr>
        <w:t xml:space="preserve">confiné dont je vais épuiser vite les rares plaisirs. </w:t>
      </w:r>
    </w:p>
    <w:p w14:paraId="754F8BA2" w14:textId="604812F8" w:rsidR="007A31B4" w:rsidRDefault="006948D4" w:rsidP="001E4E06">
      <w:pPr>
        <w:jc w:val="both"/>
        <w:rPr>
          <w:sz w:val="24"/>
        </w:rPr>
      </w:pPr>
      <w:r>
        <w:rPr>
          <w:sz w:val="24"/>
        </w:rPr>
        <w:t xml:space="preserve">Je </w:t>
      </w:r>
      <w:r w:rsidR="00883EA9">
        <w:rPr>
          <w:sz w:val="24"/>
        </w:rPr>
        <w:t>devrai</w:t>
      </w:r>
      <w:r>
        <w:rPr>
          <w:sz w:val="24"/>
        </w:rPr>
        <w:t xml:space="preserve"> </w:t>
      </w:r>
      <w:r w:rsidR="003132EF">
        <w:rPr>
          <w:sz w:val="24"/>
        </w:rPr>
        <w:t>rester</w:t>
      </w:r>
      <w:r>
        <w:rPr>
          <w:sz w:val="24"/>
        </w:rPr>
        <w:t xml:space="preserve"> 15 jours dans cet hôtel, préféré au Serena, le grand hôtel de Kaboul mais plus loin, plus cher et plus encombré pour y accéder. La « guest house » proche du bureau et dans laquelle je devais aller </w:t>
      </w:r>
      <w:r w:rsidR="003132EF">
        <w:rPr>
          <w:sz w:val="24"/>
        </w:rPr>
        <w:t xml:space="preserve">initialement </w:t>
      </w:r>
      <w:r>
        <w:rPr>
          <w:sz w:val="24"/>
        </w:rPr>
        <w:t>est pleine.</w:t>
      </w:r>
      <w:r w:rsidR="00883EA9">
        <w:rPr>
          <w:sz w:val="24"/>
        </w:rPr>
        <w:t xml:space="preserve"> Une nouvelle maison/bureau sera le but ultime.</w:t>
      </w:r>
    </w:p>
    <w:p w14:paraId="51D36631" w14:textId="77777777" w:rsidR="007F6DC1" w:rsidRDefault="007F6DC1" w:rsidP="001E4E06">
      <w:pPr>
        <w:jc w:val="both"/>
        <w:rPr>
          <w:sz w:val="24"/>
        </w:rPr>
      </w:pPr>
    </w:p>
    <w:p w14:paraId="6DE5C2B8" w14:textId="480CA35D" w:rsidR="007A31B4" w:rsidRDefault="007A31B4" w:rsidP="00E1653A">
      <w:pPr>
        <w:pStyle w:val="Titre3"/>
        <w:rPr>
          <w:sz w:val="24"/>
        </w:rPr>
      </w:pPr>
      <w:r w:rsidRPr="00186DA2">
        <w:rPr>
          <w:sz w:val="24"/>
        </w:rPr>
        <w:t>Bureau</w:t>
      </w:r>
      <w:r w:rsidR="00883EA9">
        <w:rPr>
          <w:sz w:val="24"/>
        </w:rPr>
        <w:t>/maison actuel</w:t>
      </w:r>
      <w:r w:rsidR="00894100" w:rsidRPr="00186DA2">
        <w:rPr>
          <w:sz w:val="24"/>
        </w:rPr>
        <w:t xml:space="preserve"> à Kaboul</w:t>
      </w:r>
    </w:p>
    <w:p w14:paraId="08DB3452" w14:textId="77777777" w:rsidR="00E1653A" w:rsidRPr="00E1653A" w:rsidRDefault="00E1653A" w:rsidP="00E1653A"/>
    <w:p w14:paraId="63289D3E" w14:textId="760A2A1C" w:rsidR="00E1653A" w:rsidRDefault="00E1653A" w:rsidP="001E4E06">
      <w:pPr>
        <w:jc w:val="both"/>
        <w:rPr>
          <w:sz w:val="24"/>
        </w:rPr>
      </w:pPr>
      <w:r>
        <w:rPr>
          <w:sz w:val="24"/>
        </w:rPr>
        <w:t>La rue pour y parvenir n’est pas goudronnée</w:t>
      </w:r>
      <w:r w:rsidR="00842E7D">
        <w:rPr>
          <w:sz w:val="24"/>
        </w:rPr>
        <w:t xml:space="preserve">. Des agences internationales l’occupent en grande partie, à côté de terrains vides. Le nombre de gardes armées dans la rue est impressionnant, agents de boites de sécurité américaines, armés et protégés, </w:t>
      </w:r>
      <w:r w:rsidR="003132EF">
        <w:rPr>
          <w:sz w:val="24"/>
        </w:rPr>
        <w:t>de nationalité américaine ou étrangère</w:t>
      </w:r>
      <w:r w:rsidR="00842E7D">
        <w:rPr>
          <w:sz w:val="24"/>
        </w:rPr>
        <w:t>.</w:t>
      </w:r>
    </w:p>
    <w:p w14:paraId="2A038090" w14:textId="2ED95E8F" w:rsidR="0083784B" w:rsidRDefault="00842E7D" w:rsidP="001E4E06">
      <w:pPr>
        <w:jc w:val="both"/>
        <w:rPr>
          <w:sz w:val="24"/>
        </w:rPr>
      </w:pPr>
      <w:r>
        <w:rPr>
          <w:sz w:val="24"/>
        </w:rPr>
        <w:t xml:space="preserve">Le bureau de l’AFD est plus modeste : un gardien local </w:t>
      </w:r>
      <w:r w:rsidR="00E36F73">
        <w:rPr>
          <w:sz w:val="24"/>
        </w:rPr>
        <w:t>non armé, basé à l’intérieur de</w:t>
      </w:r>
      <w:r>
        <w:rPr>
          <w:sz w:val="24"/>
        </w:rPr>
        <w:t xml:space="preserve"> locaux qui ressemblent à </w:t>
      </w:r>
      <w:r w:rsidR="0083784B">
        <w:rPr>
          <w:sz w:val="24"/>
        </w:rPr>
        <w:t>ceux d’</w:t>
      </w:r>
      <w:r>
        <w:rPr>
          <w:sz w:val="24"/>
        </w:rPr>
        <w:t>une banale maison de la classe moyenne dont le rafraîchissement daterait de quelques années.</w:t>
      </w:r>
      <w:r w:rsidR="001E4E06">
        <w:rPr>
          <w:sz w:val="24"/>
        </w:rPr>
        <w:t xml:space="preserve"> </w:t>
      </w:r>
      <w:r w:rsidR="0068235C">
        <w:rPr>
          <w:sz w:val="24"/>
        </w:rPr>
        <w:t>Le choix de passer inaperçu a été fait par le responsable actuel ce qui implique de ne pas recourir aux gardes armés.</w:t>
      </w:r>
    </w:p>
    <w:p w14:paraId="2187A99D" w14:textId="77777777" w:rsidR="0083784B" w:rsidRDefault="001E4E06" w:rsidP="001E4E06">
      <w:pPr>
        <w:jc w:val="both"/>
        <w:rPr>
          <w:sz w:val="24"/>
        </w:rPr>
      </w:pPr>
      <w:r>
        <w:rPr>
          <w:sz w:val="24"/>
        </w:rPr>
        <w:t>Trois étages plus une terrasse avec une échelle amovible et rétractable pour y accéder et se mettre à l’abri en cas d’attaque. Un sous sol avec des moyens de communication, des réserves alimentaires et de quoi dormir au cas où…</w:t>
      </w:r>
      <w:r w:rsidR="00D03E5F">
        <w:rPr>
          <w:sz w:val="24"/>
        </w:rPr>
        <w:t xml:space="preserve"> </w:t>
      </w:r>
    </w:p>
    <w:p w14:paraId="2CAE4222" w14:textId="6274D154" w:rsidR="00842E7D" w:rsidRDefault="00D03E5F" w:rsidP="001E4E06">
      <w:pPr>
        <w:jc w:val="both"/>
        <w:rPr>
          <w:sz w:val="24"/>
        </w:rPr>
      </w:pPr>
      <w:r>
        <w:rPr>
          <w:sz w:val="24"/>
        </w:rPr>
        <w:t xml:space="preserve">Un étage est consacré à l’équipe projets proprement dite. Composée de </w:t>
      </w:r>
      <w:r w:rsidR="00856120">
        <w:rPr>
          <w:sz w:val="24"/>
        </w:rPr>
        <w:t>cinq personnes, six avec mon arrivée</w:t>
      </w:r>
      <w:r w:rsidR="00E36F73">
        <w:rPr>
          <w:sz w:val="24"/>
        </w:rPr>
        <w:t xml:space="preserve"> (je travaillerai en partie à cet étage, en partie dans la salle de repas)</w:t>
      </w:r>
      <w:r w:rsidR="00856120">
        <w:rPr>
          <w:sz w:val="24"/>
        </w:rPr>
        <w:t xml:space="preserve">, elle est répartie dans 3 bureaux fonctionnelle, sans luxe apparent. Je n’ai pas de bureau encore mais cela devrait être le cas dans la nouvelle maison qui fera aussi office de bureau et de logement, pour Bruno et pour moi. Il a été décidé que je logerai </w:t>
      </w:r>
      <w:r w:rsidR="00E36F73">
        <w:rPr>
          <w:sz w:val="24"/>
        </w:rPr>
        <w:t xml:space="preserve">au cours </w:t>
      </w:r>
      <w:r w:rsidR="000C5B0E">
        <w:rPr>
          <w:sz w:val="24"/>
        </w:rPr>
        <w:t>de ma mission</w:t>
      </w:r>
      <w:r w:rsidR="00E36F73">
        <w:rPr>
          <w:sz w:val="24"/>
        </w:rPr>
        <w:t xml:space="preserve"> dans</w:t>
      </w:r>
      <w:r w:rsidR="00856120">
        <w:rPr>
          <w:sz w:val="24"/>
        </w:rPr>
        <w:t xml:space="preserve"> l’agence locale pour des raisons de facilité et de sécurité. </w:t>
      </w:r>
      <w:r w:rsidR="00E36F73">
        <w:rPr>
          <w:sz w:val="24"/>
        </w:rPr>
        <w:t>Bruno et moi</w:t>
      </w:r>
      <w:r w:rsidR="00856120">
        <w:rPr>
          <w:sz w:val="24"/>
        </w:rPr>
        <w:t xml:space="preserve"> aurons l’un et l’autre, un espace chambre et une salle de bain individualisé. Le reste sera commun : à savoir un espace « salon » et les bureaux</w:t>
      </w:r>
      <w:r w:rsidR="007F6DC1">
        <w:rPr>
          <w:sz w:val="24"/>
        </w:rPr>
        <w:t>. La cuisine sera commune.</w:t>
      </w:r>
      <w:r w:rsidR="0083784B">
        <w:rPr>
          <w:sz w:val="24"/>
        </w:rPr>
        <w:t xml:space="preserve"> Le contrat de ce nouveau local est attendu pour dimanche.</w:t>
      </w:r>
    </w:p>
    <w:p w14:paraId="36045213" w14:textId="77777777" w:rsidR="007F6DC1" w:rsidRDefault="007F6DC1" w:rsidP="001E4E06">
      <w:pPr>
        <w:jc w:val="both"/>
        <w:rPr>
          <w:sz w:val="24"/>
        </w:rPr>
      </w:pPr>
    </w:p>
    <w:p w14:paraId="0BF99143" w14:textId="77777777" w:rsidR="00984616" w:rsidRDefault="00984616" w:rsidP="001E4E06">
      <w:pPr>
        <w:jc w:val="both"/>
        <w:rPr>
          <w:sz w:val="24"/>
        </w:rPr>
      </w:pPr>
    </w:p>
    <w:p w14:paraId="00466FFD" w14:textId="77777777" w:rsidR="00984616" w:rsidRDefault="00984616" w:rsidP="001E4E06">
      <w:pPr>
        <w:jc w:val="both"/>
        <w:rPr>
          <w:sz w:val="24"/>
        </w:rPr>
      </w:pPr>
    </w:p>
    <w:p w14:paraId="5ECD686F" w14:textId="48C04B58" w:rsidR="007F6DC1" w:rsidRDefault="007811DC" w:rsidP="007F6DC1">
      <w:pPr>
        <w:pStyle w:val="Titre3"/>
        <w:rPr>
          <w:sz w:val="24"/>
        </w:rPr>
      </w:pPr>
      <w:r>
        <w:rPr>
          <w:sz w:val="24"/>
        </w:rPr>
        <w:t>En guise de c</w:t>
      </w:r>
      <w:r w:rsidR="007F6DC1">
        <w:rPr>
          <w:sz w:val="24"/>
        </w:rPr>
        <w:t xml:space="preserve">onclusion provisoire </w:t>
      </w:r>
      <w:r>
        <w:rPr>
          <w:sz w:val="24"/>
        </w:rPr>
        <w:t>après 24 heures passées à Kaboul</w:t>
      </w:r>
    </w:p>
    <w:p w14:paraId="48664656" w14:textId="77777777" w:rsidR="007A31B4" w:rsidRPr="000B32CD" w:rsidRDefault="007A31B4" w:rsidP="000B32CD">
      <w:pPr>
        <w:rPr>
          <w:sz w:val="24"/>
        </w:rPr>
      </w:pPr>
    </w:p>
    <w:p w14:paraId="03FCA2B4" w14:textId="064737C2" w:rsidR="00A06621" w:rsidRDefault="00172D32" w:rsidP="009D0249">
      <w:pPr>
        <w:jc w:val="both"/>
        <w:rPr>
          <w:sz w:val="24"/>
        </w:rPr>
      </w:pPr>
      <w:r>
        <w:rPr>
          <w:sz w:val="24"/>
        </w:rPr>
        <w:t>Ces images et</w:t>
      </w:r>
      <w:r w:rsidR="007F6DC1">
        <w:rPr>
          <w:sz w:val="24"/>
        </w:rPr>
        <w:t xml:space="preserve"> </w:t>
      </w:r>
      <w:r w:rsidR="007811DC">
        <w:rPr>
          <w:sz w:val="24"/>
        </w:rPr>
        <w:t xml:space="preserve">impressions </w:t>
      </w:r>
      <w:r w:rsidR="007F6DC1">
        <w:rPr>
          <w:sz w:val="24"/>
        </w:rPr>
        <w:t>que j’ai eues entre mon départ et hier après midi complétées par la visite de l’hôtel</w:t>
      </w:r>
      <w:r w:rsidR="007811DC">
        <w:rPr>
          <w:sz w:val="24"/>
        </w:rPr>
        <w:t xml:space="preserve"> ce matin</w:t>
      </w:r>
      <w:r w:rsidR="007F6DC1">
        <w:rPr>
          <w:sz w:val="24"/>
        </w:rPr>
        <w:t xml:space="preserve">, </w:t>
      </w:r>
      <w:r w:rsidR="0083784B">
        <w:rPr>
          <w:sz w:val="24"/>
        </w:rPr>
        <w:t>aux</w:t>
      </w:r>
      <w:r w:rsidR="00A06621">
        <w:rPr>
          <w:sz w:val="24"/>
        </w:rPr>
        <w:t>quelles s’</w:t>
      </w:r>
      <w:r>
        <w:rPr>
          <w:sz w:val="24"/>
        </w:rPr>
        <w:t>est ajoutée</w:t>
      </w:r>
      <w:r w:rsidR="007F6DC1">
        <w:rPr>
          <w:sz w:val="24"/>
        </w:rPr>
        <w:t xml:space="preserve"> l’injonction de ne pas sortir ce vendredi et samedi</w:t>
      </w:r>
      <w:r w:rsidR="00A06621">
        <w:rPr>
          <w:sz w:val="24"/>
        </w:rPr>
        <w:t>,</w:t>
      </w:r>
      <w:r w:rsidR="007F6DC1">
        <w:rPr>
          <w:sz w:val="24"/>
        </w:rPr>
        <w:t xml:space="preserve"> donnent une </w:t>
      </w:r>
      <w:r w:rsidR="007811DC">
        <w:rPr>
          <w:sz w:val="24"/>
        </w:rPr>
        <w:t xml:space="preserve">première </w:t>
      </w:r>
      <w:r w:rsidR="007F6DC1">
        <w:rPr>
          <w:sz w:val="24"/>
        </w:rPr>
        <w:t xml:space="preserve">idée, certes provisoire et partielle, du contexte dans lequel je serai amené à travailler et vivre ces prochains mois. </w:t>
      </w:r>
    </w:p>
    <w:p w14:paraId="5631A7F6" w14:textId="284378AF" w:rsidR="00172D32" w:rsidRDefault="007F6DC1" w:rsidP="009D0249">
      <w:pPr>
        <w:jc w:val="both"/>
        <w:rPr>
          <w:sz w:val="24"/>
        </w:rPr>
      </w:pPr>
      <w:r>
        <w:rPr>
          <w:sz w:val="24"/>
        </w:rPr>
        <w:t>Les découvrir dans le réel</w:t>
      </w:r>
      <w:r w:rsidR="00A06621">
        <w:rPr>
          <w:sz w:val="24"/>
        </w:rPr>
        <w:t>,</w:t>
      </w:r>
      <w:r>
        <w:rPr>
          <w:sz w:val="24"/>
        </w:rPr>
        <w:t xml:space="preserve"> au delà de l’idée qu’on s’en fait à distance </w:t>
      </w:r>
      <w:r w:rsidR="00172D32">
        <w:rPr>
          <w:sz w:val="24"/>
        </w:rPr>
        <w:t>et</w:t>
      </w:r>
      <w:r w:rsidR="007811DC">
        <w:rPr>
          <w:sz w:val="24"/>
        </w:rPr>
        <w:t xml:space="preserve"> </w:t>
      </w:r>
      <w:r>
        <w:rPr>
          <w:sz w:val="24"/>
        </w:rPr>
        <w:t xml:space="preserve">sans </w:t>
      </w:r>
      <w:r w:rsidR="007811DC">
        <w:rPr>
          <w:sz w:val="24"/>
        </w:rPr>
        <w:t xml:space="preserve">expérience </w:t>
      </w:r>
      <w:r w:rsidR="00172D32">
        <w:rPr>
          <w:sz w:val="24"/>
        </w:rPr>
        <w:t xml:space="preserve">équivalente </w:t>
      </w:r>
      <w:r w:rsidR="007811DC">
        <w:rPr>
          <w:sz w:val="24"/>
        </w:rPr>
        <w:t>préalable,</w:t>
      </w:r>
      <w:r>
        <w:rPr>
          <w:sz w:val="24"/>
        </w:rPr>
        <w:t xml:space="preserve"> </w:t>
      </w:r>
      <w:r w:rsidR="0083784B">
        <w:rPr>
          <w:sz w:val="24"/>
        </w:rPr>
        <w:t>oblige</w:t>
      </w:r>
      <w:r w:rsidR="00172D32">
        <w:rPr>
          <w:sz w:val="24"/>
        </w:rPr>
        <w:t xml:space="preserve"> à s</w:t>
      </w:r>
      <w:r>
        <w:rPr>
          <w:sz w:val="24"/>
        </w:rPr>
        <w:t>’interroger</w:t>
      </w:r>
      <w:r w:rsidR="0083784B">
        <w:rPr>
          <w:sz w:val="24"/>
        </w:rPr>
        <w:t xml:space="preserve"> concrètement</w:t>
      </w:r>
      <w:r w:rsidR="00172D32">
        <w:rPr>
          <w:sz w:val="24"/>
        </w:rPr>
        <w:t xml:space="preserve"> sur l</w:t>
      </w:r>
      <w:r>
        <w:rPr>
          <w:sz w:val="24"/>
        </w:rPr>
        <w:t xml:space="preserve">a capacité à </w:t>
      </w:r>
      <w:r w:rsidR="00172D32">
        <w:rPr>
          <w:sz w:val="24"/>
        </w:rPr>
        <w:t>s</w:t>
      </w:r>
      <w:r w:rsidR="007811DC">
        <w:rPr>
          <w:sz w:val="24"/>
        </w:rPr>
        <w:t xml:space="preserve">’y adapter et à </w:t>
      </w:r>
      <w:r>
        <w:rPr>
          <w:sz w:val="24"/>
        </w:rPr>
        <w:t xml:space="preserve">modifier </w:t>
      </w:r>
      <w:r w:rsidR="00172D32">
        <w:rPr>
          <w:sz w:val="24"/>
        </w:rPr>
        <w:t>un</w:t>
      </w:r>
      <w:r>
        <w:rPr>
          <w:sz w:val="24"/>
        </w:rPr>
        <w:t xml:space="preserve"> mode de vie </w:t>
      </w:r>
      <w:r w:rsidR="00E36F73">
        <w:rPr>
          <w:sz w:val="24"/>
        </w:rPr>
        <w:t xml:space="preserve">antérieur </w:t>
      </w:r>
      <w:r>
        <w:rPr>
          <w:sz w:val="24"/>
        </w:rPr>
        <w:t xml:space="preserve">fort différent des contraintes que la vie </w:t>
      </w:r>
      <w:r w:rsidR="0083784B">
        <w:rPr>
          <w:sz w:val="24"/>
        </w:rPr>
        <w:t>à Kaboul impose.</w:t>
      </w:r>
    </w:p>
    <w:p w14:paraId="5463F704" w14:textId="4AB05935" w:rsidR="00D51233" w:rsidRDefault="00D51233" w:rsidP="009D0249">
      <w:pPr>
        <w:jc w:val="both"/>
        <w:rPr>
          <w:sz w:val="24"/>
        </w:rPr>
      </w:pPr>
      <w:r>
        <w:rPr>
          <w:sz w:val="24"/>
        </w:rPr>
        <w:t>L’insécurité ne semble pas un enjeu quotidien. L’absence de liberté de se mouvoir  selon ses envies apparaît plus problématique.</w:t>
      </w:r>
    </w:p>
    <w:p w14:paraId="38B0EE2E" w14:textId="60B64113" w:rsidR="009A480E" w:rsidRDefault="00172D32" w:rsidP="009D0249">
      <w:pPr>
        <w:jc w:val="both"/>
        <w:rPr>
          <w:sz w:val="24"/>
        </w:rPr>
      </w:pPr>
      <w:r>
        <w:rPr>
          <w:sz w:val="24"/>
        </w:rPr>
        <w:t>Si j</w:t>
      </w:r>
      <w:r w:rsidR="0083784B">
        <w:rPr>
          <w:sz w:val="24"/>
        </w:rPr>
        <w:t>’y</w:t>
      </w:r>
      <w:r w:rsidR="007F6DC1">
        <w:rPr>
          <w:sz w:val="24"/>
        </w:rPr>
        <w:t xml:space="preserve"> </w:t>
      </w:r>
      <w:r w:rsidR="0083784B">
        <w:rPr>
          <w:sz w:val="24"/>
        </w:rPr>
        <w:t>réfléchissais</w:t>
      </w:r>
      <w:r w:rsidR="007F6DC1">
        <w:rPr>
          <w:sz w:val="24"/>
        </w:rPr>
        <w:t xml:space="preserve"> </w:t>
      </w:r>
      <w:r w:rsidR="00E36F73">
        <w:rPr>
          <w:sz w:val="24"/>
        </w:rPr>
        <w:t xml:space="preserve">bien </w:t>
      </w:r>
      <w:r>
        <w:rPr>
          <w:sz w:val="24"/>
        </w:rPr>
        <w:t>avant le départ, j</w:t>
      </w:r>
      <w:r w:rsidR="007F6DC1">
        <w:rPr>
          <w:sz w:val="24"/>
        </w:rPr>
        <w:t xml:space="preserve">e vais </w:t>
      </w:r>
      <w:r w:rsidR="007811DC">
        <w:rPr>
          <w:sz w:val="24"/>
        </w:rPr>
        <w:t xml:space="preserve">devoir </w:t>
      </w:r>
      <w:r>
        <w:rPr>
          <w:sz w:val="24"/>
        </w:rPr>
        <w:t>chercher et adopter</w:t>
      </w:r>
      <w:r w:rsidR="007811DC">
        <w:rPr>
          <w:sz w:val="24"/>
        </w:rPr>
        <w:t xml:space="preserve"> les </w:t>
      </w:r>
      <w:r>
        <w:rPr>
          <w:sz w:val="24"/>
        </w:rPr>
        <w:t xml:space="preserve">nécessaires adaptations </w:t>
      </w:r>
      <w:r w:rsidR="00E36F73">
        <w:rPr>
          <w:sz w:val="24"/>
        </w:rPr>
        <w:t xml:space="preserve">dans les tous prochains jours </w:t>
      </w:r>
      <w:r>
        <w:rPr>
          <w:sz w:val="24"/>
        </w:rPr>
        <w:t>afin de</w:t>
      </w:r>
      <w:r w:rsidR="007811DC">
        <w:rPr>
          <w:sz w:val="24"/>
        </w:rPr>
        <w:t xml:space="preserve"> répondre </w:t>
      </w:r>
      <w:r>
        <w:rPr>
          <w:sz w:val="24"/>
        </w:rPr>
        <w:t xml:space="preserve">à </w:t>
      </w:r>
      <w:r w:rsidR="00E36F73">
        <w:rPr>
          <w:sz w:val="24"/>
        </w:rPr>
        <w:t xml:space="preserve">ces </w:t>
      </w:r>
      <w:r>
        <w:rPr>
          <w:sz w:val="24"/>
        </w:rPr>
        <w:t xml:space="preserve">différents enjeux </w:t>
      </w:r>
      <w:r w:rsidR="007811DC">
        <w:rPr>
          <w:sz w:val="24"/>
        </w:rPr>
        <w:t xml:space="preserve">avec </w:t>
      </w:r>
      <w:r w:rsidR="00A06621">
        <w:rPr>
          <w:sz w:val="24"/>
        </w:rPr>
        <w:t>sérénité</w:t>
      </w:r>
      <w:r w:rsidR="007F6DC1">
        <w:rPr>
          <w:sz w:val="24"/>
        </w:rPr>
        <w:t>.</w:t>
      </w:r>
      <w:r w:rsidR="0083784B">
        <w:rPr>
          <w:sz w:val="24"/>
        </w:rPr>
        <w:t xml:space="preserve"> </w:t>
      </w:r>
      <w:r>
        <w:rPr>
          <w:sz w:val="24"/>
        </w:rPr>
        <w:t>Si cela</w:t>
      </w:r>
      <w:r w:rsidR="0083784B">
        <w:rPr>
          <w:sz w:val="24"/>
        </w:rPr>
        <w:t xml:space="preserve"> </w:t>
      </w:r>
      <w:r w:rsidR="003E695E">
        <w:rPr>
          <w:sz w:val="24"/>
        </w:rPr>
        <w:t>pe</w:t>
      </w:r>
      <w:r>
        <w:rPr>
          <w:sz w:val="24"/>
        </w:rPr>
        <w:t>ut être vu comme une épreuve, c</w:t>
      </w:r>
      <w:r w:rsidR="00793E89">
        <w:rPr>
          <w:sz w:val="24"/>
        </w:rPr>
        <w:t xml:space="preserve">’est </w:t>
      </w:r>
      <w:r>
        <w:rPr>
          <w:sz w:val="24"/>
        </w:rPr>
        <w:t>aussi un élément parmi d’autres du retour de</w:t>
      </w:r>
      <w:r w:rsidR="0083784B">
        <w:rPr>
          <w:sz w:val="24"/>
        </w:rPr>
        <w:t xml:space="preserve"> l’expérience </w:t>
      </w:r>
      <w:r>
        <w:rPr>
          <w:sz w:val="24"/>
        </w:rPr>
        <w:t xml:space="preserve">attendue de </w:t>
      </w:r>
      <w:r w:rsidR="0083784B">
        <w:rPr>
          <w:sz w:val="24"/>
        </w:rPr>
        <w:t>cette expatriation particulière.</w:t>
      </w:r>
      <w:r w:rsidR="00712FDE">
        <w:rPr>
          <w:sz w:val="24"/>
        </w:rPr>
        <w:t xml:space="preserve"> Si j’en pèse </w:t>
      </w:r>
      <w:r>
        <w:rPr>
          <w:sz w:val="24"/>
        </w:rPr>
        <w:t>les enjeux</w:t>
      </w:r>
      <w:r w:rsidR="00712FDE">
        <w:rPr>
          <w:sz w:val="24"/>
        </w:rPr>
        <w:t xml:space="preserve"> personnel</w:t>
      </w:r>
      <w:r>
        <w:rPr>
          <w:sz w:val="24"/>
        </w:rPr>
        <w:t>s</w:t>
      </w:r>
      <w:r w:rsidR="00712FDE">
        <w:rPr>
          <w:sz w:val="24"/>
        </w:rPr>
        <w:t xml:space="preserve">, </w:t>
      </w:r>
      <w:r>
        <w:rPr>
          <w:sz w:val="24"/>
        </w:rPr>
        <w:t>j’espère ardemment</w:t>
      </w:r>
      <w:r w:rsidR="00712FDE">
        <w:rPr>
          <w:sz w:val="24"/>
        </w:rPr>
        <w:t xml:space="preserve"> </w:t>
      </w:r>
      <w:r w:rsidR="00DE01D3">
        <w:rPr>
          <w:sz w:val="24"/>
        </w:rPr>
        <w:t>qu’</w:t>
      </w:r>
      <w:r>
        <w:rPr>
          <w:sz w:val="24"/>
        </w:rPr>
        <w:t>elle</w:t>
      </w:r>
      <w:r w:rsidR="00712FDE">
        <w:rPr>
          <w:sz w:val="24"/>
        </w:rPr>
        <w:t xml:space="preserve"> n’entraine</w:t>
      </w:r>
      <w:r>
        <w:rPr>
          <w:sz w:val="24"/>
        </w:rPr>
        <w:t>ra</w:t>
      </w:r>
      <w:r w:rsidR="00712FDE">
        <w:rPr>
          <w:sz w:val="24"/>
        </w:rPr>
        <w:t xml:space="preserve"> pas </w:t>
      </w:r>
      <w:r w:rsidR="00DE01D3">
        <w:rPr>
          <w:sz w:val="24"/>
        </w:rPr>
        <w:t>de significatif</w:t>
      </w:r>
      <w:r w:rsidR="00D12846">
        <w:rPr>
          <w:sz w:val="24"/>
        </w:rPr>
        <w:t>s</w:t>
      </w:r>
      <w:r w:rsidR="00DE01D3">
        <w:rPr>
          <w:sz w:val="24"/>
        </w:rPr>
        <w:t xml:space="preserve"> </w:t>
      </w:r>
      <w:r w:rsidR="00712FDE">
        <w:rPr>
          <w:sz w:val="24"/>
        </w:rPr>
        <w:t>impact</w:t>
      </w:r>
      <w:r w:rsidR="00D12846">
        <w:rPr>
          <w:sz w:val="24"/>
        </w:rPr>
        <w:t>s</w:t>
      </w:r>
      <w:r w:rsidR="00712FDE">
        <w:rPr>
          <w:sz w:val="24"/>
        </w:rPr>
        <w:t xml:space="preserve"> négatif</w:t>
      </w:r>
      <w:r w:rsidR="00D12846">
        <w:rPr>
          <w:sz w:val="24"/>
        </w:rPr>
        <w:t>s</w:t>
      </w:r>
      <w:r w:rsidR="00712FDE">
        <w:rPr>
          <w:sz w:val="24"/>
        </w:rPr>
        <w:t xml:space="preserve"> sur </w:t>
      </w:r>
      <w:r>
        <w:rPr>
          <w:sz w:val="24"/>
        </w:rPr>
        <w:t>mon entourage.</w:t>
      </w:r>
      <w:r w:rsidR="00712FDE">
        <w:rPr>
          <w:sz w:val="24"/>
        </w:rPr>
        <w:t xml:space="preserve"> </w:t>
      </w:r>
    </w:p>
    <w:p w14:paraId="28DF5515" w14:textId="6D11AB3E" w:rsidR="001949C7" w:rsidRDefault="00A22648" w:rsidP="009D0249">
      <w:pPr>
        <w:jc w:val="both"/>
        <w:rPr>
          <w:sz w:val="24"/>
        </w:rPr>
      </w:pPr>
      <w:r>
        <w:rPr>
          <w:sz w:val="24"/>
        </w:rPr>
        <w:t xml:space="preserve">Tout </w:t>
      </w:r>
      <w:r w:rsidR="00E36F73">
        <w:rPr>
          <w:sz w:val="24"/>
        </w:rPr>
        <w:t>ceci</w:t>
      </w:r>
      <w:r>
        <w:rPr>
          <w:sz w:val="24"/>
        </w:rPr>
        <w:t xml:space="preserve"> fait de ce séjour qui commence une source de découverte</w:t>
      </w:r>
      <w:r w:rsidR="00E36F73">
        <w:rPr>
          <w:sz w:val="24"/>
        </w:rPr>
        <w:t>s variées</w:t>
      </w:r>
      <w:r>
        <w:rPr>
          <w:sz w:val="24"/>
        </w:rPr>
        <w:t xml:space="preserve"> dont je chercherai à rendre compte</w:t>
      </w:r>
      <w:r w:rsidR="000C5B0E">
        <w:rPr>
          <w:sz w:val="24"/>
        </w:rPr>
        <w:t xml:space="preserve"> dans d’autres numéros de ce petit journal</w:t>
      </w:r>
      <w:r>
        <w:rPr>
          <w:sz w:val="24"/>
        </w:rPr>
        <w:t>.</w:t>
      </w:r>
    </w:p>
    <w:p w14:paraId="1ACFBEE7" w14:textId="2D70F27C" w:rsidR="001949C7" w:rsidRPr="00271A65" w:rsidRDefault="001949C7" w:rsidP="009D0249">
      <w:pPr>
        <w:jc w:val="both"/>
        <w:rPr>
          <w:sz w:val="24"/>
        </w:rPr>
      </w:pPr>
      <w:r>
        <w:rPr>
          <w:sz w:val="24"/>
        </w:rPr>
        <w:t xml:space="preserve">A bientôt donc pour de nouvelles </w:t>
      </w:r>
      <w:r w:rsidR="00984616">
        <w:rPr>
          <w:sz w:val="24"/>
        </w:rPr>
        <w:t>histoires</w:t>
      </w:r>
      <w:r w:rsidR="00E849BF">
        <w:rPr>
          <w:sz w:val="24"/>
        </w:rPr>
        <w:t xml:space="preserve"> qui porteront sur les enjeux de l’intervention </w:t>
      </w:r>
      <w:r w:rsidR="007B1531">
        <w:rPr>
          <w:sz w:val="24"/>
        </w:rPr>
        <w:t>de l’AFD et de la France confrontés à</w:t>
      </w:r>
      <w:r w:rsidR="00E849BF">
        <w:rPr>
          <w:sz w:val="24"/>
        </w:rPr>
        <w:t xml:space="preserve"> l’histoire </w:t>
      </w:r>
      <w:r w:rsidR="007B1531">
        <w:rPr>
          <w:sz w:val="24"/>
        </w:rPr>
        <w:t xml:space="preserve">récente </w:t>
      </w:r>
      <w:r w:rsidR="00E849BF">
        <w:rPr>
          <w:sz w:val="24"/>
        </w:rPr>
        <w:t>de ce pays</w:t>
      </w:r>
      <w:r w:rsidR="007B1531">
        <w:rPr>
          <w:sz w:val="24"/>
        </w:rPr>
        <w:t xml:space="preserve"> et aux enjeux de développement</w:t>
      </w:r>
      <w:bookmarkStart w:id="0" w:name="_GoBack"/>
      <w:bookmarkEnd w:id="0"/>
      <w:r>
        <w:rPr>
          <w:sz w:val="24"/>
        </w:rPr>
        <w:t>…</w:t>
      </w:r>
    </w:p>
    <w:sectPr w:rsidR="001949C7" w:rsidRPr="00271A65" w:rsidSect="004577B6">
      <w:headerReference w:type="even" r:id="rId8"/>
      <w:head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DE141" w14:textId="77777777" w:rsidR="00883EA9" w:rsidRDefault="00883EA9" w:rsidP="00B0150B">
      <w:pPr>
        <w:spacing w:after="0" w:line="240" w:lineRule="auto"/>
      </w:pPr>
      <w:r>
        <w:separator/>
      </w:r>
    </w:p>
  </w:endnote>
  <w:endnote w:type="continuationSeparator" w:id="0">
    <w:p w14:paraId="70957166" w14:textId="77777777" w:rsidR="00883EA9" w:rsidRDefault="00883EA9" w:rsidP="00B01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E38BE" w14:textId="77777777" w:rsidR="00883EA9" w:rsidRDefault="00883EA9" w:rsidP="00B0150B">
      <w:pPr>
        <w:spacing w:after="0" w:line="240" w:lineRule="auto"/>
      </w:pPr>
      <w:r>
        <w:separator/>
      </w:r>
    </w:p>
  </w:footnote>
  <w:footnote w:type="continuationSeparator" w:id="0">
    <w:p w14:paraId="3702129C" w14:textId="77777777" w:rsidR="00883EA9" w:rsidRDefault="00883EA9" w:rsidP="00B0150B">
      <w:pPr>
        <w:spacing w:after="0" w:line="240" w:lineRule="auto"/>
      </w:pPr>
      <w:r>
        <w:continuationSeparator/>
      </w:r>
    </w:p>
  </w:footnote>
  <w:footnote w:id="1">
    <w:p w14:paraId="4B60A716" w14:textId="077F5269" w:rsidR="00883EA9" w:rsidRDefault="00883EA9">
      <w:pPr>
        <w:pStyle w:val="Notedebasdepage"/>
      </w:pPr>
      <w:r w:rsidRPr="00271A65">
        <w:rPr>
          <w:rStyle w:val="Marquenotebasdepage"/>
          <w:sz w:val="18"/>
        </w:rPr>
        <w:footnoteRef/>
      </w:r>
      <w:r w:rsidRPr="00271A65">
        <w:rPr>
          <w:sz w:val="18"/>
        </w:rPr>
        <w:t xml:space="preserve"> Ce titre renvoie à deux ouvrages : « Les brouillards de la guerre – Dernière mission en Afghanistan » de Anne Nivat (très documenté sur les enjeux actuels du conflit afghan) et « Tours et détours de la vilaine fille » de Mario </w:t>
      </w:r>
      <w:r>
        <w:rPr>
          <w:sz w:val="18"/>
        </w:rPr>
        <w:t>Llosa</w:t>
      </w:r>
      <w:r w:rsidRPr="00271A65">
        <w:rPr>
          <w:sz w:val="18"/>
        </w:rPr>
        <w:t xml:space="preserve"> (roman sur les tourments du rapport amoureux contrarié et de la difficulté des relations </w:t>
      </w:r>
      <w:r>
        <w:rPr>
          <w:sz w:val="18"/>
        </w:rPr>
        <w:t xml:space="preserve">humaines </w:t>
      </w:r>
      <w:r w:rsidRPr="00271A65">
        <w:rPr>
          <w:sz w:val="18"/>
        </w:rPr>
        <w:t>confrontées aux intérêts contradictoires des individus)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18E3D" w14:textId="77777777" w:rsidR="00883EA9" w:rsidRDefault="00883EA9" w:rsidP="00B0150B">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F6A89BD" w14:textId="77777777" w:rsidR="00883EA9" w:rsidRDefault="00883EA9" w:rsidP="00B0150B">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815DB" w14:textId="77777777" w:rsidR="00883EA9" w:rsidRDefault="00883EA9" w:rsidP="00B0150B">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B1531">
      <w:rPr>
        <w:rStyle w:val="Numrodepage"/>
        <w:noProof/>
      </w:rPr>
      <w:t>1</w:t>
    </w:r>
    <w:r>
      <w:rPr>
        <w:rStyle w:val="Numrodepage"/>
      </w:rPr>
      <w:fldChar w:fldCharType="end"/>
    </w:r>
  </w:p>
  <w:p w14:paraId="1F0B33D3" w14:textId="77777777" w:rsidR="00883EA9" w:rsidRDefault="00883EA9" w:rsidP="00B0150B">
    <w:pPr>
      <w:pStyle w:val="En-tte"/>
      <w:ind w:right="360"/>
    </w:pPr>
    <w:r>
      <w:t xml:space="preserve">Le vendredi 14 septembre 2012 – Kabul Star Hôtel - </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50B"/>
    <w:rsid w:val="000245C1"/>
    <w:rsid w:val="00054A0B"/>
    <w:rsid w:val="00060FFC"/>
    <w:rsid w:val="000B32CD"/>
    <w:rsid w:val="000B36FB"/>
    <w:rsid w:val="000C5B0E"/>
    <w:rsid w:val="00106844"/>
    <w:rsid w:val="00114E44"/>
    <w:rsid w:val="00155A9C"/>
    <w:rsid w:val="00172D32"/>
    <w:rsid w:val="00186DA2"/>
    <w:rsid w:val="001949C7"/>
    <w:rsid w:val="001E4E06"/>
    <w:rsid w:val="002004F5"/>
    <w:rsid w:val="00271A65"/>
    <w:rsid w:val="003132EF"/>
    <w:rsid w:val="003E4D76"/>
    <w:rsid w:val="003E695E"/>
    <w:rsid w:val="004577B6"/>
    <w:rsid w:val="004D3944"/>
    <w:rsid w:val="004F42C8"/>
    <w:rsid w:val="00517C6E"/>
    <w:rsid w:val="00664D2F"/>
    <w:rsid w:val="0068235C"/>
    <w:rsid w:val="006948D4"/>
    <w:rsid w:val="00712FDE"/>
    <w:rsid w:val="007229CF"/>
    <w:rsid w:val="007650AD"/>
    <w:rsid w:val="007811DC"/>
    <w:rsid w:val="00793E89"/>
    <w:rsid w:val="007A31B4"/>
    <w:rsid w:val="007B1531"/>
    <w:rsid w:val="007F6DC1"/>
    <w:rsid w:val="0083784B"/>
    <w:rsid w:val="00842E7D"/>
    <w:rsid w:val="00856120"/>
    <w:rsid w:val="00883EA9"/>
    <w:rsid w:val="008861DB"/>
    <w:rsid w:val="00894100"/>
    <w:rsid w:val="008F40A6"/>
    <w:rsid w:val="00910FE7"/>
    <w:rsid w:val="00984616"/>
    <w:rsid w:val="00985DC3"/>
    <w:rsid w:val="009A480E"/>
    <w:rsid w:val="009D0249"/>
    <w:rsid w:val="009F0ADB"/>
    <w:rsid w:val="00A06621"/>
    <w:rsid w:val="00A22648"/>
    <w:rsid w:val="00A663D9"/>
    <w:rsid w:val="00AA6202"/>
    <w:rsid w:val="00B0150B"/>
    <w:rsid w:val="00B157D5"/>
    <w:rsid w:val="00B34D1C"/>
    <w:rsid w:val="00B66A9C"/>
    <w:rsid w:val="00D03E5F"/>
    <w:rsid w:val="00D12846"/>
    <w:rsid w:val="00D17B23"/>
    <w:rsid w:val="00D51233"/>
    <w:rsid w:val="00DD11EC"/>
    <w:rsid w:val="00DE01D3"/>
    <w:rsid w:val="00E1653A"/>
    <w:rsid w:val="00E36F73"/>
    <w:rsid w:val="00E849BF"/>
    <w:rsid w:val="00EA2CD1"/>
    <w:rsid w:val="00EA56E8"/>
    <w:rsid w:val="00F02682"/>
    <w:rsid w:val="00F73CB4"/>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8682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50B"/>
    <w:pPr>
      <w:spacing w:line="288" w:lineRule="auto"/>
    </w:pPr>
    <w:rPr>
      <w:szCs w:val="24"/>
      <w:lang w:val="fr-FR" w:eastAsia="fr-FR"/>
    </w:rPr>
  </w:style>
  <w:style w:type="paragraph" w:styleId="Titre2">
    <w:name w:val="heading 2"/>
    <w:basedOn w:val="Normal"/>
    <w:next w:val="Normal"/>
    <w:link w:val="Titre2Car"/>
    <w:uiPriority w:val="9"/>
    <w:unhideWhenUsed/>
    <w:qFormat/>
    <w:rsid w:val="00B015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015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015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0150B"/>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2Car">
    <w:name w:val="Titre 2 Car"/>
    <w:basedOn w:val="Policepardfaut"/>
    <w:link w:val="Titre2"/>
    <w:uiPriority w:val="9"/>
    <w:rsid w:val="00B0150B"/>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rsid w:val="00B0150B"/>
    <w:rPr>
      <w:rFonts w:asciiTheme="majorHAnsi" w:eastAsiaTheme="majorEastAsia" w:hAnsiTheme="majorHAnsi" w:cstheme="majorBidi"/>
      <w:b/>
      <w:bCs/>
      <w:color w:val="4F81BD" w:themeColor="accent1"/>
      <w:szCs w:val="24"/>
      <w:lang w:eastAsia="fr-FR"/>
    </w:rPr>
  </w:style>
  <w:style w:type="paragraph" w:styleId="En-tte">
    <w:name w:val="header"/>
    <w:basedOn w:val="Normal"/>
    <w:link w:val="En-tteCar"/>
    <w:uiPriority w:val="99"/>
    <w:unhideWhenUsed/>
    <w:rsid w:val="00B0150B"/>
    <w:pPr>
      <w:tabs>
        <w:tab w:val="center" w:pos="4703"/>
        <w:tab w:val="right" w:pos="9406"/>
      </w:tabs>
      <w:spacing w:after="0" w:line="240" w:lineRule="auto"/>
    </w:pPr>
  </w:style>
  <w:style w:type="character" w:customStyle="1" w:styleId="En-tteCar">
    <w:name w:val="En-tête Car"/>
    <w:basedOn w:val="Policepardfaut"/>
    <w:link w:val="En-tte"/>
    <w:uiPriority w:val="99"/>
    <w:rsid w:val="00B0150B"/>
    <w:rPr>
      <w:szCs w:val="24"/>
      <w:lang w:val="fr-FR" w:eastAsia="fr-FR"/>
    </w:rPr>
  </w:style>
  <w:style w:type="paragraph" w:styleId="Pieddepage">
    <w:name w:val="footer"/>
    <w:basedOn w:val="Normal"/>
    <w:link w:val="PieddepageCar"/>
    <w:uiPriority w:val="99"/>
    <w:unhideWhenUsed/>
    <w:rsid w:val="00B0150B"/>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B0150B"/>
    <w:rPr>
      <w:szCs w:val="24"/>
      <w:lang w:val="fr-FR" w:eastAsia="fr-FR"/>
    </w:rPr>
  </w:style>
  <w:style w:type="character" w:styleId="Numrodepage">
    <w:name w:val="page number"/>
    <w:basedOn w:val="Policepardfaut"/>
    <w:uiPriority w:val="99"/>
    <w:semiHidden/>
    <w:unhideWhenUsed/>
    <w:rsid w:val="00B0150B"/>
  </w:style>
  <w:style w:type="paragraph" w:styleId="Notedebasdepage">
    <w:name w:val="footnote text"/>
    <w:basedOn w:val="Normal"/>
    <w:link w:val="NotedebasdepageCar"/>
    <w:uiPriority w:val="99"/>
    <w:unhideWhenUsed/>
    <w:rsid w:val="004F42C8"/>
    <w:pPr>
      <w:spacing w:after="0" w:line="240" w:lineRule="auto"/>
    </w:pPr>
    <w:rPr>
      <w:sz w:val="24"/>
    </w:rPr>
  </w:style>
  <w:style w:type="character" w:customStyle="1" w:styleId="NotedebasdepageCar">
    <w:name w:val="Note de bas de page Car"/>
    <w:basedOn w:val="Policepardfaut"/>
    <w:link w:val="Notedebasdepage"/>
    <w:uiPriority w:val="99"/>
    <w:rsid w:val="004F42C8"/>
    <w:rPr>
      <w:sz w:val="24"/>
      <w:szCs w:val="24"/>
      <w:lang w:val="fr-FR" w:eastAsia="fr-FR"/>
    </w:rPr>
  </w:style>
  <w:style w:type="character" w:styleId="Marquenotebasdepage">
    <w:name w:val="footnote reference"/>
    <w:basedOn w:val="Policepardfaut"/>
    <w:uiPriority w:val="99"/>
    <w:unhideWhenUsed/>
    <w:rsid w:val="004F42C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50B"/>
    <w:pPr>
      <w:spacing w:line="288" w:lineRule="auto"/>
    </w:pPr>
    <w:rPr>
      <w:szCs w:val="24"/>
      <w:lang w:val="fr-FR" w:eastAsia="fr-FR"/>
    </w:rPr>
  </w:style>
  <w:style w:type="paragraph" w:styleId="Titre2">
    <w:name w:val="heading 2"/>
    <w:basedOn w:val="Normal"/>
    <w:next w:val="Normal"/>
    <w:link w:val="Titre2Car"/>
    <w:uiPriority w:val="9"/>
    <w:unhideWhenUsed/>
    <w:qFormat/>
    <w:rsid w:val="00B015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015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015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0150B"/>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2Car">
    <w:name w:val="Titre 2 Car"/>
    <w:basedOn w:val="Policepardfaut"/>
    <w:link w:val="Titre2"/>
    <w:uiPriority w:val="9"/>
    <w:rsid w:val="00B0150B"/>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rsid w:val="00B0150B"/>
    <w:rPr>
      <w:rFonts w:asciiTheme="majorHAnsi" w:eastAsiaTheme="majorEastAsia" w:hAnsiTheme="majorHAnsi" w:cstheme="majorBidi"/>
      <w:b/>
      <w:bCs/>
      <w:color w:val="4F81BD" w:themeColor="accent1"/>
      <w:szCs w:val="24"/>
      <w:lang w:eastAsia="fr-FR"/>
    </w:rPr>
  </w:style>
  <w:style w:type="paragraph" w:styleId="En-tte">
    <w:name w:val="header"/>
    <w:basedOn w:val="Normal"/>
    <w:link w:val="En-tteCar"/>
    <w:uiPriority w:val="99"/>
    <w:unhideWhenUsed/>
    <w:rsid w:val="00B0150B"/>
    <w:pPr>
      <w:tabs>
        <w:tab w:val="center" w:pos="4703"/>
        <w:tab w:val="right" w:pos="9406"/>
      </w:tabs>
      <w:spacing w:after="0" w:line="240" w:lineRule="auto"/>
    </w:pPr>
  </w:style>
  <w:style w:type="character" w:customStyle="1" w:styleId="En-tteCar">
    <w:name w:val="En-tête Car"/>
    <w:basedOn w:val="Policepardfaut"/>
    <w:link w:val="En-tte"/>
    <w:uiPriority w:val="99"/>
    <w:rsid w:val="00B0150B"/>
    <w:rPr>
      <w:szCs w:val="24"/>
      <w:lang w:val="fr-FR" w:eastAsia="fr-FR"/>
    </w:rPr>
  </w:style>
  <w:style w:type="paragraph" w:styleId="Pieddepage">
    <w:name w:val="footer"/>
    <w:basedOn w:val="Normal"/>
    <w:link w:val="PieddepageCar"/>
    <w:uiPriority w:val="99"/>
    <w:unhideWhenUsed/>
    <w:rsid w:val="00B0150B"/>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B0150B"/>
    <w:rPr>
      <w:szCs w:val="24"/>
      <w:lang w:val="fr-FR" w:eastAsia="fr-FR"/>
    </w:rPr>
  </w:style>
  <w:style w:type="character" w:styleId="Numrodepage">
    <w:name w:val="page number"/>
    <w:basedOn w:val="Policepardfaut"/>
    <w:uiPriority w:val="99"/>
    <w:semiHidden/>
    <w:unhideWhenUsed/>
    <w:rsid w:val="00B0150B"/>
  </w:style>
  <w:style w:type="paragraph" w:styleId="Notedebasdepage">
    <w:name w:val="footnote text"/>
    <w:basedOn w:val="Normal"/>
    <w:link w:val="NotedebasdepageCar"/>
    <w:uiPriority w:val="99"/>
    <w:unhideWhenUsed/>
    <w:rsid w:val="004F42C8"/>
    <w:pPr>
      <w:spacing w:after="0" w:line="240" w:lineRule="auto"/>
    </w:pPr>
    <w:rPr>
      <w:sz w:val="24"/>
    </w:rPr>
  </w:style>
  <w:style w:type="character" w:customStyle="1" w:styleId="NotedebasdepageCar">
    <w:name w:val="Note de bas de page Car"/>
    <w:basedOn w:val="Policepardfaut"/>
    <w:link w:val="Notedebasdepage"/>
    <w:uiPriority w:val="99"/>
    <w:rsid w:val="004F42C8"/>
    <w:rPr>
      <w:sz w:val="24"/>
      <w:szCs w:val="24"/>
      <w:lang w:val="fr-FR" w:eastAsia="fr-FR"/>
    </w:rPr>
  </w:style>
  <w:style w:type="character" w:styleId="Marquenotebasdepage">
    <w:name w:val="footnote reference"/>
    <w:basedOn w:val="Policepardfaut"/>
    <w:uiPriority w:val="99"/>
    <w:unhideWhenUsed/>
    <w:rsid w:val="004F42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4250C-5867-EC40-9602-EB99CDC4C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5</Pages>
  <Words>1615</Words>
  <Characters>8885</Characters>
  <Application>Microsoft Macintosh Word</Application>
  <DocSecurity>0</DocSecurity>
  <Lines>74</Lines>
  <Paragraphs>20</Paragraphs>
  <ScaleCrop>false</ScaleCrop>
  <Company/>
  <LinksUpToDate>false</LinksUpToDate>
  <CharactersWithSpaces>10480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Brouillet</dc:creator>
  <cp:keywords/>
  <dc:description/>
  <cp:lastModifiedBy>Pascal Brouillet</cp:lastModifiedBy>
  <cp:revision>44</cp:revision>
  <dcterms:created xsi:type="dcterms:W3CDTF">2012-09-14T07:06:00Z</dcterms:created>
  <dcterms:modified xsi:type="dcterms:W3CDTF">2012-09-15T17:48:00Z</dcterms:modified>
</cp:coreProperties>
</file>